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40" w:after="40" w:line="240" w:lineRule="auto"/>
        <w:jc w:val="center"/>
      </w:pPr>
      <w:r>
        <w:rPr>
          <w:rFonts w:ascii="Aptos Display" w:hAnsi="Aptos Display" w:eastAsia="Aptos Display" w:cs="Aptos Display"/>
          <w:b/>
          <w:i w:val="0"/>
          <w:color w:val="4463A9"/>
          <w:sz w:val="24"/>
        </w:rPr>
        <w:t>REQUERIMENTO</w:t>
      </w:r>
    </w:p>
    <w:p>
      <w:pPr>
        <w:keepNext/>
        <w:spacing w:before="0" w:after="100" w:line="240" w:lineRule="auto"/>
        <w:jc w:val="center"/>
      </w:pPr>
      <w:r>
        <w:rPr>
          <w:rFonts w:ascii="Aptos Display" w:hAnsi="Aptos Display" w:eastAsia="Aptos Display" w:cs="Aptos Display"/>
          <w:b/>
          <w:i w:val="0"/>
          <w:color w:val="26364A"/>
          <w:sz w:val="24"/>
        </w:rPr>
        <w:t>SOLICITAÇÃO DE TERMO DE REFERÊNCIA PARA ELABORAÇÃO DE</w:t>
        <w:br/>
        <w:t>ESTUDO DE IMPACTO DE VIZINHANÇA - EIV</w:t>
      </w:r>
    </w:p>
    <w:p>
      <w:pPr>
        <w:keepNext w:val="0"/>
        <w:spacing w:before="0" w:after="60" w:line="240" w:lineRule="auto"/>
        <w:jc w:val="left"/>
      </w:pPr>
      <w:r>
        <w:rPr>
          <w:rFonts w:ascii="Aptos Display" w:hAnsi="Aptos Display" w:eastAsia="Aptos Display" w:cs="Aptos Display"/>
          <w:b/>
          <w:i w:val="0"/>
          <w:color w:val="26364A"/>
          <w:sz w:val="20"/>
        </w:rPr>
        <w:t>À PREFEITURA DO MUNICÍPIO DE APUCARANA</w:t>
        <w:br/>
      </w:r>
      <w:r>
        <w:rPr>
          <w:rFonts w:ascii="Aptos Display" w:hAnsi="Aptos Display" w:eastAsia="Aptos Display" w:cs="Aptos Display"/>
          <w:b/>
          <w:i w:val="0"/>
          <w:color w:val="4463A9"/>
          <w:sz w:val="19"/>
        </w:rPr>
        <w:t>Instituto de Desenvolvimento, Pesquisa e Planejamento de Apucarana - IDEPPLAN</w:t>
      </w:r>
    </w:p>
    <w:p>
      <w:pPr>
        <w:keepNext w:val="0"/>
        <w:spacing w:before="0" w:after="120" w:line="259" w:lineRule="auto"/>
      </w:pPr>
      <w:r>
        <w:rPr>
          <w:rFonts w:ascii="Aptos Display" w:hAnsi="Aptos Display" w:eastAsia="Aptos Display" w:cs="Aptos Display"/>
          <w:b w:val="0"/>
          <w:i w:val="0"/>
          <w:color w:val="000000"/>
          <w:sz w:val="20"/>
        </w:rPr>
        <w:t xml:space="preserve">O(A) requerente abaixo identificado(a) solicita a emissão de </w:t>
      </w:r>
      <w:r>
        <w:rPr>
          <w:rFonts w:ascii="Aptos Display" w:hAnsi="Aptos Display" w:eastAsia="Aptos Display" w:cs="Aptos Display"/>
          <w:b/>
          <w:i w:val="0"/>
          <w:color w:val="000000"/>
          <w:sz w:val="20"/>
        </w:rPr>
        <w:t>Termo de Referência específico para a elaboração e apresentação do Estudo de Impacto de Vizinhança (EIV)</w:t>
      </w:r>
      <w:r>
        <w:rPr>
          <w:rFonts w:ascii="Aptos Display" w:hAnsi="Aptos Display" w:eastAsia="Aptos Display" w:cs="Aptos Display"/>
          <w:b w:val="0"/>
          <w:i w:val="0"/>
          <w:color w:val="000000"/>
          <w:sz w:val="20"/>
        </w:rPr>
        <w:t>, referente ao empreendimento/atividade caracterizado neste requerimento. As informações prestadas servirão de base para a definição do conteúdo mínimo, da área de influência, dos levantamentos, mapas, análises e estudos complementares que deverão integrar o EIV.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148"/>
      </w:tblGrid>
      <w:tr>
        <w:trPr>
          <w:cantSplit/>
        </w:trPr>
        <w:tc>
          <w:tcPr>
            <w:tcW w:type="dxa" w:w="10148"/>
            <w:shd w:fill="4463A9"/>
            <w:tcMar>
              <w:top w:w="65" w:type="dxa"/>
              <w:start w:w="95" w:type="dxa"/>
              <w:bottom w:w="65" w:type="dxa"/>
              <w:end w:w="95" w:type="dxa"/>
            </w:tcMar>
            <w:tcBorders>
              <w:top w:val="single" w:sz="5" w:color="4463A9"/>
              <w:left w:val="single" w:sz="5" w:color="4463A9"/>
              <w:bottom w:val="single" w:sz="5" w:color="4463A9"/>
              <w:right w:val="single" w:sz="5" w:color="4463A9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FFFFFF"/>
                <w:sz w:val="20"/>
              </w:rPr>
              <w:t>1. IDENTIFICAÇÃO DO REQUERENTE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74"/>
        <w:gridCol w:w="5074"/>
      </w:tblGrid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Nome / Razão Social: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CPF / CNPJ: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Representante legal / Procurador(a):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CPF: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Endereço: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CEP: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Município / UF: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Telefone / WhatsApp: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E-mail: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Vínculo com o imóvel/empreendimento: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148"/>
      </w:tblGrid>
      <w:tr>
        <w:trPr>
          <w:cantSplit/>
        </w:trPr>
        <w:tc>
          <w:tcPr>
            <w:tcW w:type="dxa" w:w="10148"/>
            <w:shd w:fill="4463A9"/>
            <w:tcMar>
              <w:top w:w="65" w:type="dxa"/>
              <w:start w:w="95" w:type="dxa"/>
              <w:bottom w:w="65" w:type="dxa"/>
              <w:end w:w="95" w:type="dxa"/>
            </w:tcMar>
            <w:tcBorders>
              <w:top w:val="single" w:sz="5" w:color="4463A9"/>
              <w:left w:val="single" w:sz="5" w:color="4463A9"/>
              <w:bottom w:val="single" w:sz="5" w:color="4463A9"/>
              <w:right w:val="single" w:sz="5" w:color="4463A9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FFFFFF"/>
                <w:sz w:val="20"/>
              </w:rPr>
              <w:t>2. RESPONSÁVEL TÉCNICO / CONSULTORIA (SE HOUVER)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74"/>
        <w:gridCol w:w="5074"/>
      </w:tblGrid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Nome / Empresa: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Profissão: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CAU / CREA nº: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RRT / ART nº: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E-mail: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Telefone: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148"/>
      </w:tblGrid>
      <w:tr>
        <w:trPr>
          <w:cantSplit/>
        </w:trPr>
        <w:tc>
          <w:tcPr>
            <w:tcW w:type="dxa" w:w="10148"/>
            <w:shd w:fill="4463A9"/>
            <w:tcMar>
              <w:top w:w="65" w:type="dxa"/>
              <w:start w:w="95" w:type="dxa"/>
              <w:bottom w:w="65" w:type="dxa"/>
              <w:end w:w="95" w:type="dxa"/>
            </w:tcMar>
            <w:tcBorders>
              <w:top w:val="single" w:sz="5" w:color="4463A9"/>
              <w:left w:val="single" w:sz="5" w:color="4463A9"/>
              <w:bottom w:val="single" w:sz="5" w:color="4463A9"/>
              <w:right w:val="single" w:sz="5" w:color="4463A9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FFFFFF"/>
                <w:sz w:val="20"/>
              </w:rPr>
              <w:t>3. DADOS DO IMÓVEL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74"/>
        <w:gridCol w:w="5074"/>
      </w:tblGrid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Endereço do imóvel: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Bairro: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Inscrição Imobiliária: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Cadastro Municipal: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Matrícula: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Lote / Quadra: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Área do terreno (m²):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Zoneamento / Macrozona (se conhecido):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Latitude: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Longitude: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148"/>
      </w:tblGrid>
      <w:tr>
        <w:trPr>
          <w:cantSplit/>
        </w:trPr>
        <w:tc>
          <w:tcPr>
            <w:tcW w:type="dxa" w:w="10148"/>
            <w:shd w:fill="4463A9"/>
            <w:tcMar>
              <w:top w:w="65" w:type="dxa"/>
              <w:start w:w="95" w:type="dxa"/>
              <w:bottom w:w="65" w:type="dxa"/>
              <w:end w:w="95" w:type="dxa"/>
            </w:tcMar>
            <w:tcBorders>
              <w:top w:val="single" w:sz="5" w:color="4463A9"/>
              <w:left w:val="single" w:sz="5" w:color="4463A9"/>
              <w:bottom w:val="single" w:sz="5" w:color="4463A9"/>
              <w:right w:val="single" w:sz="5" w:color="4463A9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FFFFFF"/>
                <w:sz w:val="20"/>
              </w:rPr>
              <w:t>4. CARACTERIZAÇÃO DO EMPREENDIMENTO / ATIVIDADE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74"/>
        <w:gridCol w:w="5074"/>
      </w:tblGrid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Nome do empreendimento: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Uso / atividade principal: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CNAE(s), se aplicável: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Área construída total prevista (m²):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Área existente (m²):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Área a construir / ampliar / regularizar (m²):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Nº de blocos / torres: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Nº de pavimentos / altura máxima: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Nº de unidades / lotes: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Nº de vagas de estacionamento:</w:t>
            </w:r>
          </w:p>
        </w:tc>
      </w:tr>
      <w:tr>
        <w:trPr>
          <w:cantSplit/>
          <w:cantSplit/>
        </w:trPr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Estimativa de moradores / usuários / funcionários:</w:t>
            </w:r>
          </w:p>
        </w:tc>
        <w:tc>
          <w:tcPr>
            <w:tcW w:type="dxa" w:w="5102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Horário de funcionamento (se aplicável):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148"/>
      </w:tblGrid>
      <w:tr>
        <w:trPr>
          <w:cantSplit/>
        </w:trPr>
        <w:tc>
          <w:tcPr>
            <w:tcW w:type="dxa" w:w="10148"/>
            <w:shd w:fill="4463A9"/>
            <w:tcMar>
              <w:top w:w="65" w:type="dxa"/>
              <w:start w:w="95" w:type="dxa"/>
              <w:bottom w:w="65" w:type="dxa"/>
              <w:end w:w="95" w:type="dxa"/>
            </w:tcMar>
            <w:tcBorders>
              <w:top w:val="single" w:sz="5" w:color="4463A9"/>
              <w:left w:val="single" w:sz="5" w:color="4463A9"/>
              <w:bottom w:val="single" w:sz="5" w:color="4463A9"/>
              <w:right w:val="single" w:sz="5" w:color="4463A9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FFFFFF"/>
                <w:sz w:val="20"/>
              </w:rPr>
              <w:t>5. NATUREZA DA INTERVENÇÃO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148"/>
      </w:tblGrid>
      <w:tr>
        <w:trPr>
          <w:cantSplit/>
          <w:cantSplit/>
        </w:trPr>
        <w:tc>
          <w:tcPr>
            <w:tcW w:type="dxa" w:w="10204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 w:val="0"/>
                <w:i w:val="0"/>
                <w:color w:val="26364A"/>
                <w:sz w:val="17"/>
              </w:rPr>
              <w:t xml:space="preserve">☐ 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7"/>
              </w:rPr>
              <w:t>Novo empreendimento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7"/>
              </w:rPr>
              <w:t xml:space="preserve">     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26364A"/>
                <w:sz w:val="17"/>
              </w:rPr>
              <w:t xml:space="preserve">☐ 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7"/>
              </w:rPr>
              <w:t>Nova atividade em edificação existente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7"/>
              </w:rPr>
              <w:t xml:space="preserve">     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26364A"/>
                <w:sz w:val="17"/>
              </w:rPr>
              <w:t xml:space="preserve">☐ 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7"/>
              </w:rPr>
              <w:t>Ampliação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7"/>
              </w:rPr>
              <w:t xml:space="preserve">     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26364A"/>
                <w:sz w:val="17"/>
              </w:rPr>
              <w:t xml:space="preserve">☐ 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7"/>
              </w:rPr>
              <w:t>Regularização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7"/>
              </w:rPr>
              <w:t xml:space="preserve">     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26364A"/>
                <w:sz w:val="17"/>
              </w:rPr>
              <w:t xml:space="preserve">☐ 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7"/>
              </w:rPr>
              <w:t>Parcelamento do solo / condomínio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7"/>
              </w:rPr>
              <w:t xml:space="preserve">     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26364A"/>
                <w:sz w:val="17"/>
              </w:rPr>
              <w:t xml:space="preserve">☐ 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7"/>
              </w:rPr>
              <w:t>Alteração de uso / atividade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7"/>
              </w:rPr>
              <w:t xml:space="preserve">     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26364A"/>
                <w:sz w:val="17"/>
              </w:rPr>
              <w:t xml:space="preserve">☐ </w:t>
            </w: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7"/>
              </w:rPr>
              <w:t>Outro: __________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148"/>
      </w:tblGrid>
      <w:tr>
        <w:trPr>
          <w:cantSplit/>
        </w:trPr>
        <w:tc>
          <w:tcPr>
            <w:tcW w:type="dxa" w:w="10148"/>
            <w:shd w:fill="4463A9"/>
            <w:tcMar>
              <w:top w:w="65" w:type="dxa"/>
              <w:start w:w="95" w:type="dxa"/>
              <w:bottom w:w="65" w:type="dxa"/>
              <w:end w:w="95" w:type="dxa"/>
            </w:tcMar>
            <w:tcBorders>
              <w:top w:val="single" w:sz="5" w:color="4463A9"/>
              <w:left w:val="single" w:sz="5" w:color="4463A9"/>
              <w:bottom w:val="single" w:sz="5" w:color="4463A9"/>
              <w:right w:val="single" w:sz="5" w:color="4463A9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FFFFFF"/>
                <w:sz w:val="20"/>
              </w:rPr>
              <w:t>6. INFORMAÇÕES COMPLEMENTARES PARA DEFINIÇÃO DO TERMO DE REFERÊNCIA</w:t>
            </w:r>
          </w:p>
        </w:tc>
      </w:tr>
    </w:tbl>
    <w:p>
      <w:pPr>
        <w:keepNext w:val="0"/>
        <w:spacing w:before="40" w:after="80" w:line="240" w:lineRule="auto"/>
      </w:pPr>
      <w:r>
        <w:rPr>
          <w:rFonts w:ascii="Aptos Display" w:hAnsi="Aptos Display" w:eastAsia="Aptos Display" w:cs="Aptos Display"/>
          <w:b w:val="0"/>
          <w:i/>
          <w:color w:val="596675"/>
          <w:sz w:val="19"/>
        </w:rPr>
        <w:t>Preencher os itens aplicáveis ao empreendimento. Quando não se aplicar, indicar “N/A”.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74"/>
        <w:gridCol w:w="5074"/>
      </w:tblGrid>
      <w:tr>
        <w:trPr>
          <w:cantSplit/>
          <w:cantSplit/>
        </w:trPr>
        <w:tc>
          <w:tcPr>
            <w:tcW w:type="dxa" w:w="6916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  <w:shd w:fill="F7F9FC"/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Descrição resumida da atividade/uso pretendido:</w:t>
            </w:r>
          </w:p>
        </w:tc>
        <w:tc>
          <w:tcPr>
            <w:tcW w:type="dxa" w:w="3288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Resposta:</w:t>
            </w:r>
          </w:p>
        </w:tc>
      </w:tr>
      <w:tr>
        <w:trPr>
          <w:cantSplit/>
          <w:cantSplit/>
        </w:trPr>
        <w:tc>
          <w:tcPr>
            <w:tcW w:type="dxa" w:w="6916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  <w:shd w:fill="F7F9FC"/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Principais acessos de veículos e pedestres:</w:t>
            </w:r>
          </w:p>
        </w:tc>
        <w:tc>
          <w:tcPr>
            <w:tcW w:type="dxa" w:w="3288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Resposta:</w:t>
            </w:r>
          </w:p>
        </w:tc>
      </w:tr>
      <w:tr>
        <w:trPr>
          <w:cantSplit/>
          <w:cantSplit/>
        </w:trPr>
        <w:tc>
          <w:tcPr>
            <w:tcW w:type="dxa" w:w="6916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  <w:shd w:fill="F7F9FC"/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Previsão de geração de viagens / fluxo de veículos, se conhecida:</w:t>
            </w:r>
          </w:p>
        </w:tc>
        <w:tc>
          <w:tcPr>
            <w:tcW w:type="dxa" w:w="3288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Resposta:</w:t>
            </w:r>
          </w:p>
        </w:tc>
      </w:tr>
      <w:tr>
        <w:trPr>
          <w:cantSplit/>
          <w:cantSplit/>
        </w:trPr>
        <w:tc>
          <w:tcPr>
            <w:tcW w:type="dxa" w:w="6916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  <w:shd w:fill="F7F9FC"/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Existem operações de carga e descarga? Em caso positivo, indicar frequência e veículos:</w:t>
            </w:r>
          </w:p>
        </w:tc>
        <w:tc>
          <w:tcPr>
            <w:tcW w:type="dxa" w:w="3288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Resposta:</w:t>
            </w:r>
          </w:p>
        </w:tc>
      </w:tr>
      <w:tr>
        <w:trPr>
          <w:cantSplit/>
          <w:cantSplit/>
        </w:trPr>
        <w:tc>
          <w:tcPr>
            <w:tcW w:type="dxa" w:w="6916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  <w:shd w:fill="F7F9FC"/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Há previsão de funcionamento noturno, eventos ou atividades geradoras de ruído?</w:t>
            </w:r>
          </w:p>
        </w:tc>
        <w:tc>
          <w:tcPr>
            <w:tcW w:type="dxa" w:w="3288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Resposta:</w:t>
            </w:r>
          </w:p>
        </w:tc>
      </w:tr>
      <w:tr>
        <w:trPr>
          <w:cantSplit/>
          <w:cantSplit/>
        </w:trPr>
        <w:tc>
          <w:tcPr>
            <w:tcW w:type="dxa" w:w="6916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  <w:shd w:fill="F7F9FC"/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Há necessidade conhecida de supressão vegetal, movimentação de terra ou intervenção ambiental?</w:t>
            </w:r>
          </w:p>
        </w:tc>
        <w:tc>
          <w:tcPr>
            <w:tcW w:type="dxa" w:w="3288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Resposta:</w:t>
            </w:r>
          </w:p>
        </w:tc>
      </w:tr>
      <w:tr>
        <w:trPr>
          <w:cantSplit/>
          <w:cantSplit/>
        </w:trPr>
        <w:tc>
          <w:tcPr>
            <w:tcW w:type="dxa" w:w="6916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  <w:shd w:fill="EAF0FA"/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Empreendimento residencial multifamiliar: haverá fachada ativa/comércio no térreo?</w:t>
            </w:r>
          </w:p>
        </w:tc>
        <w:tc>
          <w:tcPr>
            <w:tcW w:type="dxa" w:w="3288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Resposta:</w:t>
            </w:r>
          </w:p>
        </w:tc>
      </w:tr>
      <w:tr>
        <w:trPr>
          <w:cantSplit/>
          <w:cantSplit/>
        </w:trPr>
        <w:tc>
          <w:tcPr>
            <w:tcW w:type="dxa" w:w="6916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  <w:shd w:fill="EAF0FA"/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Quantidade e tipologia máxima de unidades habitacionais / apartamentos:</w:t>
            </w:r>
          </w:p>
        </w:tc>
        <w:tc>
          <w:tcPr>
            <w:tcW w:type="dxa" w:w="3288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Resposta:</w:t>
            </w:r>
          </w:p>
        </w:tc>
      </w:tr>
      <w:tr>
        <w:trPr>
          <w:cantSplit/>
          <w:cantSplit/>
        </w:trPr>
        <w:tc>
          <w:tcPr>
            <w:tcW w:type="dxa" w:w="6916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  <w:shd w:fill="EAF0FA"/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Área máxima das unidades, nº máximo de dormitórios e banheiros:</w:t>
            </w:r>
          </w:p>
        </w:tc>
        <w:tc>
          <w:tcPr>
            <w:tcW w:type="dxa" w:w="3288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Resposta:</w:t>
            </w:r>
          </w:p>
        </w:tc>
      </w:tr>
      <w:tr>
        <w:trPr>
          <w:cantSplit/>
          <w:cantSplit/>
        </w:trPr>
        <w:tc>
          <w:tcPr>
            <w:tcW w:type="dxa" w:w="6916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  <w:shd w:fill="EAF0FA"/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Subsolo(s), largura prevista de calçada e outras características relevantes:</w:t>
            </w:r>
          </w:p>
        </w:tc>
        <w:tc>
          <w:tcPr>
            <w:tcW w:type="dxa" w:w="3288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Resposta: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148"/>
      </w:tblGrid>
      <w:tr>
        <w:trPr>
          <w:cantSplit/>
        </w:trPr>
        <w:tc>
          <w:tcPr>
            <w:tcW w:type="dxa" w:w="10148"/>
            <w:shd w:fill="4463A9"/>
            <w:tcMar>
              <w:top w:w="65" w:type="dxa"/>
              <w:start w:w="95" w:type="dxa"/>
              <w:bottom w:w="65" w:type="dxa"/>
              <w:end w:w="95" w:type="dxa"/>
            </w:tcMar>
            <w:tcBorders>
              <w:top w:val="single" w:sz="5" w:color="4463A9"/>
              <w:left w:val="single" w:sz="5" w:color="4463A9"/>
              <w:bottom w:val="single" w:sz="5" w:color="4463A9"/>
              <w:right w:val="single" w:sz="5" w:color="4463A9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FFFFFF"/>
                <w:sz w:val="20"/>
              </w:rPr>
              <w:t>7. DOCUMENTOS A APRESENTAR COM O REQUERIMENTO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148"/>
      </w:tblGrid>
      <w:tr>
        <w:trPr>
          <w:cantSplit/>
          <w:cantSplit/>
        </w:trPr>
        <w:tc>
          <w:tcPr>
            <w:tcW w:type="dxa" w:w="10204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8"/>
              </w:rPr>
              <w:t>☐ Croqui ou planta de implantação, com acessos e principais elementos do empreendimento;</w:t>
            </w:r>
          </w:p>
        </w:tc>
      </w:tr>
      <w:tr>
        <w:trPr>
          <w:cantSplit/>
          <w:cantSplit/>
        </w:trPr>
        <w:tc>
          <w:tcPr>
            <w:tcW w:type="dxa" w:w="10204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8"/>
              </w:rPr>
              <w:t>☐ Matrícula atualizada do imóvel;    ☐ CND municipal do imóvel;</w:t>
            </w:r>
          </w:p>
        </w:tc>
      </w:tr>
      <w:tr>
        <w:trPr>
          <w:cantSplit/>
          <w:cantSplit/>
        </w:trPr>
        <w:tc>
          <w:tcPr>
            <w:tcW w:type="dxa" w:w="10204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8"/>
              </w:rPr>
              <w:t>☐ Projeto / estudo preliminar, se disponível;    ☐ Consulta, certidão ou informação urbanística já emitida, se houver;</w:t>
            </w:r>
          </w:p>
        </w:tc>
      </w:tr>
      <w:tr>
        <w:trPr>
          <w:cantSplit/>
          <w:cantSplit/>
        </w:trPr>
        <w:tc>
          <w:tcPr>
            <w:tcW w:type="dxa" w:w="10204"/>
            <w:vAlign w:val="center"/>
            <w:tcMar>
              <w:top w:w="52" w:type="dxa"/>
              <w:start w:w="75" w:type="dxa"/>
              <w:bottom w:w="52" w:type="dxa"/>
              <w:end w:w="75" w:type="dxa"/>
            </w:tcMar>
            <w:tcBorders>
              <w:top w:val="single" w:sz="4" w:color="AEB7C4"/>
              <w:left w:val="single" w:sz="4" w:color="AEB7C4"/>
              <w:bottom w:val="single" w:sz="4" w:color="AEB7C4"/>
              <w:right w:val="single" w:sz="4" w:color="AEB7C4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8"/>
              </w:rPr>
              <w:t>☐ Procuração, quando protocolado por representante;    ☐ RRT/ART, quando aplicável;    ☐ Outros: ________________________________.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148"/>
      </w:tblGrid>
      <w:tr>
        <w:trPr>
          <w:cantSplit/>
        </w:trPr>
        <w:tc>
          <w:tcPr>
            <w:tcW w:type="dxa" w:w="10148"/>
            <w:shd w:fill="4463A9"/>
            <w:tcMar>
              <w:top w:w="65" w:type="dxa"/>
              <w:start w:w="95" w:type="dxa"/>
              <w:bottom w:w="65" w:type="dxa"/>
              <w:end w:w="95" w:type="dxa"/>
            </w:tcMar>
            <w:tcBorders>
              <w:top w:val="single" w:sz="5" w:color="4463A9"/>
              <w:left w:val="single" w:sz="5" w:color="4463A9"/>
              <w:bottom w:val="single" w:sz="5" w:color="4463A9"/>
              <w:right w:val="single" w:sz="5" w:color="4463A9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ptos Display" w:hAnsi="Aptos Display" w:eastAsia="Aptos Display" w:cs="Aptos Display"/>
                <w:b/>
                <w:i w:val="0"/>
                <w:color w:val="FFFFFF"/>
                <w:sz w:val="20"/>
              </w:rPr>
              <w:t>8. SOLICITAÇÃO E DECLARAÇÃO</w:t>
            </w:r>
          </w:p>
        </w:tc>
      </w:tr>
    </w:tbl>
    <w:p>
      <w:pPr>
        <w:keepNext w:val="0"/>
        <w:spacing w:before="60" w:after="60" w:line="259" w:lineRule="auto"/>
      </w:pPr>
      <w:r>
        <w:rPr>
          <w:rFonts w:ascii="Aptos Display" w:hAnsi="Aptos Display" w:eastAsia="Aptos Display" w:cs="Aptos Display"/>
          <w:b w:val="0"/>
          <w:i w:val="0"/>
          <w:color w:val="000000"/>
          <w:sz w:val="19"/>
        </w:rPr>
        <w:t xml:space="preserve">Diante das informações apresentadas, requer-se ao IDEPPLAN a </w:t>
      </w:r>
      <w:r>
        <w:rPr>
          <w:rFonts w:ascii="Aptos Display" w:hAnsi="Aptos Display" w:eastAsia="Aptos Display" w:cs="Aptos Display"/>
          <w:b/>
          <w:i w:val="0"/>
          <w:color w:val="000000"/>
          <w:sz w:val="19"/>
        </w:rPr>
        <w:t>emissão do Termo de Referência do EIV</w:t>
      </w:r>
      <w:r>
        <w:rPr>
          <w:rFonts w:ascii="Aptos Display" w:hAnsi="Aptos Display" w:eastAsia="Aptos Display" w:cs="Aptos Display"/>
          <w:b w:val="0"/>
          <w:i w:val="0"/>
          <w:color w:val="000000"/>
          <w:sz w:val="19"/>
        </w:rPr>
        <w:t>, contendo os elementos técnicos mínimos necessários à elaboração do estudo para o empreendimento/atividade acima caracterizado. O(a) requerente declara que as informações prestadas são verdadeiras e está ciente de que poderão ser solicitados documentos, esclarecimentos ou levantamentos adicionais para definição ou complementação do Termo de Referência.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74"/>
        <w:gridCol w:w="5074"/>
      </w:tblGrid>
      <w:tr>
        <w:trPr>
          <w:cantSplit/>
          <w:cantSplit/>
        </w:trP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start w:w="70" w:type="dxa"/>
              <w:bottom w:w="30" w:type="dxa"/>
              <w:end w:w="70" w:type="dxa"/>
            </w:tcMar>
          </w:tcPr>
          <w:p>
            <w:pPr>
              <w:keepNext w:val="0"/>
              <w:spacing w:before="0" w:after="80" w:line="240" w:lineRule="auto"/>
            </w:pP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9"/>
              </w:rPr>
              <w:t>Apucarana, ____ de __________________ de 20____.</w:t>
            </w:r>
          </w:p>
        </w:tc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start w:w="70" w:type="dxa"/>
              <w:bottom w:w="30" w:type="dxa"/>
              <w:end w:w="70" w:type="dxa"/>
            </w:tcMar>
          </w:tcPr>
          <w:p>
            <w:pPr>
              <w:keepNext w:val="0"/>
              <w:spacing w:before="0" w:after="80" w:line="240" w:lineRule="auto"/>
              <w:jc w:val="right"/>
            </w:pP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9"/>
              </w:rPr>
              <w:t>Processo/Protocolo nº: __________________</w:t>
            </w:r>
          </w:p>
        </w:tc>
      </w:tr>
      <w:tr>
        <w:trPr>
          <w:cantSplit/>
          <w:cantSplit/>
        </w:trP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start w:w="70" w:type="dxa"/>
              <w:bottom w:w="30" w:type="dxa"/>
              <w:end w:w="70" w:type="dxa"/>
            </w:tcMar>
          </w:tcPr>
          <w:p>
            <w:pPr>
              <w:keepNext w:val="0"/>
              <w:spacing w:before="160" w:after="0" w:line="240" w:lineRule="auto"/>
              <w:jc w:val="center"/>
            </w:pP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9"/>
              </w:rPr>
              <w:t>________________________________________</w:t>
            </w:r>
          </w:p>
        </w:tc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start w:w="70" w:type="dxa"/>
              <w:bottom w:w="30" w:type="dxa"/>
              <w:end w:w="70" w:type="dxa"/>
            </w:tcMar>
          </w:tcPr>
          <w:p>
            <w:pPr>
              <w:keepNext w:val="0"/>
              <w:spacing w:before="160" w:after="0" w:line="240" w:lineRule="auto"/>
              <w:jc w:val="center"/>
            </w:pPr>
            <w:r>
              <w:rPr>
                <w:rFonts w:ascii="Aptos Display" w:hAnsi="Aptos Display" w:eastAsia="Aptos Display" w:cs="Aptos Display"/>
                <w:b w:val="0"/>
                <w:i w:val="0"/>
                <w:color w:val="000000"/>
                <w:sz w:val="19"/>
              </w:rPr>
              <w:t>________________________________________</w:t>
            </w:r>
          </w:p>
        </w:tc>
      </w:tr>
      <w:tr>
        <w:trPr>
          <w:cantSplit/>
          <w:cantSplit/>
        </w:trP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start w:w="70" w:type="dxa"/>
              <w:bottom w:w="30" w:type="dxa"/>
              <w:end w:w="7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Requerente / Representante legal</w:t>
            </w:r>
          </w:p>
        </w:tc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start w:w="70" w:type="dxa"/>
              <w:bottom w:w="30" w:type="dxa"/>
              <w:end w:w="7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ptos Display" w:hAnsi="Aptos Display" w:eastAsia="Aptos Display" w:cs="Aptos Display"/>
                <w:b/>
                <w:i w:val="0"/>
                <w:color w:val="26364A"/>
                <w:sz w:val="18"/>
              </w:rPr>
              <w:t>Responsável técnico (se houver)</w:t>
            </w:r>
          </w:p>
        </w:tc>
      </w:tr>
    </w:tbl>
    <w:p>
      <w:pPr>
        <w:keepNext w:val="0"/>
        <w:spacing w:before="60" w:after="0" w:line="240" w:lineRule="auto"/>
      </w:pPr>
      <w:r>
        <w:rPr>
          <w:rFonts w:ascii="Aptos Display" w:hAnsi="Aptos Display" w:eastAsia="Aptos Display" w:cs="Aptos Display"/>
          <w:b w:val="0"/>
          <w:i/>
          <w:color w:val="6B7480"/>
          <w:sz w:val="16"/>
        </w:rPr>
        <w:t>Observação: o Termo de Referência será definido conforme a tipologia, porte, localização e impactos potenciais do empreendimento, podendo conter exigências específicas além das informações apresentadas neste requerimento.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52" w:right="879" w:bottom="709" w:left="879" w:header="198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0" w:line="240" w:lineRule="auto"/>
      <w:jc w:val="center"/>
    </w:pPr>
    <w:r>
      <w:rPr>
        <w:rFonts w:ascii="Aptos Display" w:hAnsi="Aptos Display" w:eastAsia="Aptos Display" w:cs="Aptos Display"/>
        <w:b w:val="0"/>
        <w:i w:val="0"/>
        <w:color w:val="66717F"/>
        <w:sz w:val="14"/>
      </w:rPr>
      <w:t>Centro Cívico José de Oliveira Rosa | Rua Professor Erasto Gaertner, 25 - Centro | Apucarana/PR</w:t>
      <w:br/>
    </w:r>
    <w:r>
      <w:rPr>
        <w:rFonts w:ascii="Aptos Display" w:hAnsi="Aptos Display" w:eastAsia="Aptos Display" w:cs="Aptos Display"/>
        <w:b w:val="0"/>
        <w:i w:val="0"/>
        <w:color w:val="66717F"/>
        <w:sz w:val="14"/>
      </w:rPr>
      <w:t>(43) 3422-4000  |  www.apucarana.pr.gov.br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  <w:tblLayout w:type="fixed"/>
    </w:tblPr>
    <w:tblGrid>
      <w:gridCol w:w="3383"/>
      <w:gridCol w:w="3383"/>
      <w:gridCol w:w="3383"/>
    </w:tblGrid>
    <w:tr>
      <w:tc>
        <w:tcPr>
          <w:tcW w:type="dxa" w:w="4081"/>
          <w:tcBorders>
            <w:top w:val="nil"/>
            <w:left w:val="nil"/>
            <w:bottom w:val="nil"/>
            <w:right w:val="nil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835999" cy="578465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5999" cy="57846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927"/>
          <w:tcBorders>
            <w:top w:val="nil"/>
            <w:left w:val="nil"/>
            <w:bottom w:val="nil"/>
            <w:right w:val="nil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center"/>
          </w:pPr>
        </w:p>
      </w:tc>
      <w:tc>
        <w:tcPr>
          <w:tcW w:type="dxa" w:w="4081"/>
          <w:tcBorders>
            <w:top w:val="nil"/>
            <w:left w:val="nil"/>
            <w:bottom w:val="nil"/>
            <w:right w:val="nil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296000" cy="142001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142001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keepNext w:val="0"/>
      <w:spacing w:before="0" w:after="40" w:line="240" w:lineRule="auto"/>
      <w:pBdr>
        <w:bottom w:val="single" w:sz="16" w:space="1" w:color="4463A9"/>
      </w:pBdr>
    </w:pPr>
    <w:r>
      <w:rPr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 Display" w:hAnsi="Aptos Display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- Termo de Referência EIV - Apucarana</dc:title>
  <dc:subject>Solicitação de Termo de Referência para Estudo de Impacto de Vizinhança</dc:subject>
  <dc:creator>python-docx</dc:creator>
  <cp:keywords>EIV; Termo de Referência; Apucarana; IDEPPLAN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