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393" w:rsidRDefault="00A10420" w:rsidP="00C85393">
      <w:pPr>
        <w:spacing w:before="24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ANEXO I – </w:t>
      </w:r>
      <w:r w:rsidR="00462391">
        <w:rPr>
          <w:rFonts w:ascii="Calibri" w:eastAsia="Calibri" w:hAnsi="Calibri" w:cs="Calibri"/>
          <w:b/>
          <w:sz w:val="24"/>
          <w:szCs w:val="24"/>
        </w:rPr>
        <w:t>CATEGORIAS</w:t>
      </w:r>
    </w:p>
    <w:p w:rsidR="00A10420" w:rsidRDefault="00A10420" w:rsidP="00733D1D">
      <w:pPr>
        <w:spacing w:before="24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 </w:t>
      </w:r>
      <w:r>
        <w:rPr>
          <w:rFonts w:ascii="Calibri" w:eastAsia="Calibri" w:hAnsi="Calibri" w:cs="Calibri"/>
          <w:b/>
          <w:sz w:val="24"/>
          <w:szCs w:val="24"/>
        </w:rPr>
        <w:t>RECURSOS DO EDITAL</w:t>
      </w:r>
    </w:p>
    <w:p w:rsidR="00A10420" w:rsidRDefault="00A10420" w:rsidP="00A104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7"/>
          <w:szCs w:val="27"/>
        </w:rPr>
      </w:pPr>
      <w:r w:rsidRPr="6E26CDAB">
        <w:rPr>
          <w:rFonts w:ascii="Calibri" w:eastAsia="Times New Roman" w:hAnsi="Calibri" w:cs="Calibri"/>
          <w:color w:val="000000" w:themeColor="text1"/>
          <w:sz w:val="27"/>
          <w:szCs w:val="27"/>
        </w:rPr>
        <w:t xml:space="preserve">O presente edital possui valor total </w:t>
      </w:r>
      <w:r w:rsidRPr="00994163">
        <w:rPr>
          <w:rFonts w:ascii="Calibri" w:eastAsia="Times New Roman" w:hAnsi="Calibri" w:cs="Calibri"/>
          <w:sz w:val="27"/>
          <w:szCs w:val="27"/>
        </w:rPr>
        <w:t xml:space="preserve">de R$ </w:t>
      </w:r>
      <w:r w:rsidR="00AA7866" w:rsidRPr="00994163">
        <w:rPr>
          <w:rFonts w:ascii="Calibri" w:eastAsia="Times New Roman" w:hAnsi="Calibri" w:cs="Calibri"/>
          <w:sz w:val="27"/>
          <w:szCs w:val="27"/>
        </w:rPr>
        <w:t>412.000,00</w:t>
      </w:r>
      <w:r w:rsidRPr="00994163">
        <w:rPr>
          <w:rFonts w:ascii="Calibri" w:eastAsia="Times New Roman" w:hAnsi="Calibri" w:cs="Calibri"/>
          <w:sz w:val="27"/>
          <w:szCs w:val="27"/>
        </w:rPr>
        <w:t xml:space="preserve"> </w:t>
      </w:r>
      <w:r w:rsidR="00994163" w:rsidRPr="00994163">
        <w:rPr>
          <w:rFonts w:ascii="Calibri" w:eastAsia="Times New Roman" w:hAnsi="Calibri" w:cs="Calibri"/>
          <w:sz w:val="27"/>
          <w:szCs w:val="27"/>
        </w:rPr>
        <w:t>(Quatrocentos e doze mil reais</w:t>
      </w:r>
      <w:r w:rsidRPr="00994163">
        <w:rPr>
          <w:rFonts w:ascii="Calibri" w:eastAsia="Times New Roman" w:hAnsi="Calibri" w:cs="Calibri"/>
          <w:sz w:val="27"/>
          <w:szCs w:val="27"/>
        </w:rPr>
        <w:t>) distribuídos da seguinte forma:</w:t>
      </w:r>
    </w:p>
    <w:p w:rsidR="003518B8" w:rsidRPr="003518B8" w:rsidRDefault="003518B8" w:rsidP="003518B8">
      <w:pPr>
        <w:pStyle w:val="PargrafodaLista"/>
        <w:numPr>
          <w:ilvl w:val="0"/>
          <w:numId w:val="4"/>
        </w:numPr>
        <w:spacing w:before="120" w:after="120" w:line="36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7"/>
          <w:szCs w:val="27"/>
        </w:rPr>
      </w:pPr>
      <w:r w:rsidRPr="003518B8">
        <w:rPr>
          <w:rFonts w:ascii="Calibri" w:eastAsia="Times New Roman" w:hAnsi="Calibri" w:cs="Calibri"/>
          <w:color w:val="000000" w:themeColor="text1"/>
          <w:sz w:val="27"/>
          <w:szCs w:val="27"/>
        </w:rPr>
        <w:t>Até R$ 55.000,00 (cinquenta e cinco mil reais) para a CATEGORIA FOMENTO À PRODUÇÃO LITERÁRIA;</w:t>
      </w:r>
    </w:p>
    <w:p w:rsidR="003518B8" w:rsidRPr="003518B8" w:rsidRDefault="003518B8" w:rsidP="003518B8">
      <w:pPr>
        <w:pStyle w:val="PargrafodaLista"/>
        <w:numPr>
          <w:ilvl w:val="0"/>
          <w:numId w:val="4"/>
        </w:numPr>
        <w:spacing w:before="120" w:after="120" w:line="36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7"/>
          <w:szCs w:val="27"/>
        </w:rPr>
      </w:pPr>
      <w:r w:rsidRPr="003518B8">
        <w:rPr>
          <w:rFonts w:ascii="Calibri" w:eastAsia="Times New Roman" w:hAnsi="Calibri" w:cs="Calibri"/>
          <w:color w:val="000000" w:themeColor="text1"/>
          <w:sz w:val="27"/>
          <w:szCs w:val="27"/>
        </w:rPr>
        <w:t>Até R$ 55.000,00 (cinquenta e cinco mil reais) para a CATEGORIA FOMENTO À PRODUÇÃO DE ARTES PLÁSTICAS;</w:t>
      </w:r>
    </w:p>
    <w:p w:rsidR="003518B8" w:rsidRPr="003518B8" w:rsidRDefault="003518B8" w:rsidP="003518B8">
      <w:pPr>
        <w:pStyle w:val="PargrafodaLista"/>
        <w:numPr>
          <w:ilvl w:val="0"/>
          <w:numId w:val="4"/>
        </w:numPr>
        <w:spacing w:before="120" w:after="120" w:line="36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7"/>
          <w:szCs w:val="27"/>
        </w:rPr>
      </w:pPr>
      <w:r w:rsidRPr="003518B8">
        <w:rPr>
          <w:rFonts w:ascii="Calibri" w:eastAsia="Times New Roman" w:hAnsi="Calibri" w:cs="Calibri"/>
          <w:color w:val="000000" w:themeColor="text1"/>
          <w:sz w:val="27"/>
          <w:szCs w:val="27"/>
        </w:rPr>
        <w:t xml:space="preserve">Até </w:t>
      </w:r>
      <w:proofErr w:type="gramStart"/>
      <w:r w:rsidRPr="003518B8">
        <w:rPr>
          <w:rFonts w:ascii="Calibri" w:eastAsia="Times New Roman" w:hAnsi="Calibri" w:cs="Calibri"/>
          <w:color w:val="000000" w:themeColor="text1"/>
          <w:sz w:val="27"/>
          <w:szCs w:val="27"/>
        </w:rPr>
        <w:t>R$ 40.000,00 (quarenta mil reais) para a CATEGORIA FOMENTO AO CIRCO, TEATRO</w:t>
      </w:r>
      <w:proofErr w:type="gramEnd"/>
      <w:r w:rsidRPr="003518B8">
        <w:rPr>
          <w:rFonts w:ascii="Calibri" w:eastAsia="Times New Roman" w:hAnsi="Calibri" w:cs="Calibri"/>
          <w:color w:val="000000" w:themeColor="text1"/>
          <w:sz w:val="27"/>
          <w:szCs w:val="27"/>
        </w:rPr>
        <w:t xml:space="preserve"> E DANÇA;</w:t>
      </w:r>
    </w:p>
    <w:p w:rsidR="003518B8" w:rsidRPr="003518B8" w:rsidRDefault="003518B8" w:rsidP="003518B8">
      <w:pPr>
        <w:pStyle w:val="PargrafodaLista"/>
        <w:numPr>
          <w:ilvl w:val="0"/>
          <w:numId w:val="4"/>
        </w:numPr>
        <w:spacing w:before="120" w:after="120" w:line="36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7"/>
          <w:szCs w:val="27"/>
        </w:rPr>
      </w:pPr>
      <w:r w:rsidRPr="003518B8">
        <w:rPr>
          <w:rFonts w:ascii="Calibri" w:eastAsia="Times New Roman" w:hAnsi="Calibri" w:cs="Calibri"/>
          <w:color w:val="000000" w:themeColor="text1"/>
          <w:sz w:val="27"/>
          <w:szCs w:val="27"/>
        </w:rPr>
        <w:t>Até R$ 122.000,00 (cento e vinte e dois mil reais) para a CATEGORIA FOMENTO À PRODUÇÃO AUDIOVISUAL/MUSICAL/FONOGRÁFICA;</w:t>
      </w:r>
    </w:p>
    <w:p w:rsidR="003518B8" w:rsidRDefault="003518B8" w:rsidP="003518B8">
      <w:pPr>
        <w:pStyle w:val="PargrafodaLista"/>
        <w:numPr>
          <w:ilvl w:val="0"/>
          <w:numId w:val="4"/>
        </w:numPr>
        <w:spacing w:before="120" w:after="120" w:line="36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7"/>
          <w:szCs w:val="27"/>
        </w:rPr>
      </w:pPr>
      <w:r w:rsidRPr="003518B8">
        <w:rPr>
          <w:rFonts w:ascii="Calibri" w:eastAsia="Times New Roman" w:hAnsi="Calibri" w:cs="Calibri"/>
          <w:color w:val="000000" w:themeColor="text1"/>
          <w:sz w:val="27"/>
          <w:szCs w:val="27"/>
        </w:rPr>
        <w:t>Até R$ 140.000,00 (cento e quarenta mil reais) para a CATEGORIA FOMENTO ÀS DEMAIS CATEGORIAS (CATEGORIA LIVRE).</w:t>
      </w:r>
    </w:p>
    <w:p w:rsidR="003518B8" w:rsidRPr="003518B8" w:rsidRDefault="003518B8" w:rsidP="003518B8">
      <w:pPr>
        <w:pStyle w:val="PargrafodaLista"/>
        <w:spacing w:before="120" w:after="120" w:line="240" w:lineRule="auto"/>
        <w:ind w:left="840" w:right="120"/>
        <w:jc w:val="both"/>
        <w:rPr>
          <w:rFonts w:ascii="Calibri" w:eastAsia="Times New Roman" w:hAnsi="Calibri" w:cs="Calibri"/>
          <w:color w:val="000000" w:themeColor="text1"/>
          <w:sz w:val="27"/>
          <w:szCs w:val="27"/>
        </w:rPr>
      </w:pPr>
    </w:p>
    <w:p w:rsidR="00A10420" w:rsidRPr="00994163" w:rsidRDefault="00994163" w:rsidP="00994163">
      <w:pPr>
        <w:pStyle w:val="PargrafodaLista"/>
        <w:numPr>
          <w:ilvl w:val="0"/>
          <w:numId w:val="2"/>
        </w:numPr>
        <w:spacing w:before="240" w:after="200" w:line="27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DESCRIÇÃO DAS CATEGORIAS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, </w:t>
      </w:r>
      <w:r w:rsidR="00A10420" w:rsidRPr="00994163">
        <w:rPr>
          <w:rFonts w:ascii="Calibri" w:eastAsia="Calibri" w:hAnsi="Calibri" w:cs="Calibri"/>
          <w:b/>
          <w:bCs/>
          <w:sz w:val="24"/>
          <w:szCs w:val="24"/>
        </w:rPr>
        <w:t>DISTRIBUIÇÃO DE VAGAS E VALORES</w:t>
      </w:r>
      <w:r w:rsidRPr="00994163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tbl>
      <w:tblPr>
        <w:tblW w:w="10873" w:type="dxa"/>
        <w:tblInd w:w="-10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518"/>
        <w:gridCol w:w="2168"/>
        <w:gridCol w:w="1068"/>
        <w:gridCol w:w="1058"/>
        <w:gridCol w:w="992"/>
        <w:gridCol w:w="1134"/>
        <w:gridCol w:w="993"/>
        <w:gridCol w:w="992"/>
        <w:gridCol w:w="950"/>
      </w:tblGrid>
      <w:tr w:rsidR="00890EC9" w:rsidTr="00184FF0"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CATEGORIA</w:t>
            </w: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DESCRIÇÃO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QTD DE VAGAS AMPLA CONCORRÊNCIA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COTAS PARA PESSOAS NEGRAS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COTAS PARA PESSOAS ÍNDIGENAS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COTAS PARA PCD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QUANTIDADE TOTAL DE VAGAS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VALOR MÁXIMO POR PROJETO/ VAGA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184FF0">
            <w:pPr>
              <w:widowControl w:val="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VALOR TOTAL</w:t>
            </w:r>
          </w:p>
        </w:tc>
      </w:tr>
      <w:tr w:rsidR="00890EC9" w:rsidTr="00184FF0">
        <w:trPr>
          <w:trHeight w:val="368"/>
        </w:trPr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FOMENTO À PRODUÇÃO LITERÁRIA </w:t>
            </w:r>
          </w:p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</w:p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</w:p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Fomento à Edição, diagramação, registro da obra, impressão e divulgação.</w:t>
            </w:r>
            <w:r>
              <w:rPr>
                <w:sz w:val="16"/>
                <w:szCs w:val="16"/>
              </w:rPr>
              <w:t xml:space="preserve"> </w:t>
            </w:r>
          </w:p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OBS: Obrigatório </w:t>
            </w:r>
            <w:proofErr w:type="gramStart"/>
            <w:r>
              <w:rPr>
                <w:sz w:val="16"/>
                <w:szCs w:val="16"/>
              </w:rPr>
              <w:t>a</w:t>
            </w:r>
            <w:proofErr w:type="gramEnd"/>
            <w:r>
              <w:rPr>
                <w:sz w:val="16"/>
                <w:szCs w:val="16"/>
              </w:rPr>
              <w:t xml:space="preserve"> apresentação da obra em PDF para a Análise de Mérito Técnica. Toda obra deverá obrigatoriamente ter o registro no ISBN. </w:t>
            </w:r>
          </w:p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DE ACORDO COM AS INSCRIÇÕES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ACORDO COM AS INSCRIÇÕES</w:t>
            </w:r>
          </w:p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ACORDO COM AS INSCRIÇÕES</w:t>
            </w:r>
          </w:p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ACORDO COM AS INSCRIÇÕES</w:t>
            </w:r>
          </w:p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ACORDO COM AS INSCRIÇÕES</w:t>
            </w:r>
          </w:p>
          <w:p w:rsidR="00890EC9" w:rsidRDefault="00890EC9" w:rsidP="00890EC9">
            <w:pPr>
              <w:shd w:val="nil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C723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C723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.000,00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C7239" w:rsidP="00184FF0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  <w:r w:rsidR="00890EC9">
              <w:rPr>
                <w:sz w:val="16"/>
                <w:szCs w:val="16"/>
              </w:rPr>
              <w:t>.000,00</w:t>
            </w:r>
          </w:p>
        </w:tc>
      </w:tr>
      <w:tr w:rsidR="00890EC9" w:rsidTr="00184FF0">
        <w:trPr>
          <w:trHeight w:val="368"/>
        </w:trPr>
        <w:tc>
          <w:tcPr>
            <w:tcW w:w="15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FOMENTO À PRODUÇÃO DE ARTES PLÁSTICAS</w:t>
            </w:r>
          </w:p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</w:p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</w:p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</w:p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Fomento à Produção Artes </w:t>
            </w:r>
            <w:proofErr w:type="gramStart"/>
            <w:r>
              <w:rPr>
                <w:b/>
                <w:bCs/>
                <w:sz w:val="16"/>
                <w:szCs w:val="16"/>
              </w:rPr>
              <w:t>Plásticas/Visuais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(Estilo: Arte de </w:t>
            </w:r>
            <w:proofErr w:type="spellStart"/>
            <w:r>
              <w:rPr>
                <w:b/>
                <w:bCs/>
                <w:sz w:val="16"/>
                <w:szCs w:val="16"/>
              </w:rPr>
              <w:t>Grafitagem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) </w:t>
            </w:r>
          </w:p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Grafitagem</w:t>
            </w:r>
            <w:proofErr w:type="spellEnd"/>
            <w:r>
              <w:rPr>
                <w:sz w:val="16"/>
                <w:szCs w:val="16"/>
              </w:rPr>
              <w:t xml:space="preserve"> contemplando a ambientação de espaço público externo a ser indicado pela Secretaria de Cultura e Turismo na medida máxima de 50 m2. </w:t>
            </w:r>
          </w:p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TEMA: Deverá contemplar as </w:t>
            </w:r>
            <w:proofErr w:type="gramStart"/>
            <w:r>
              <w:rPr>
                <w:sz w:val="16"/>
                <w:szCs w:val="16"/>
              </w:rPr>
              <w:t>7</w:t>
            </w:r>
            <w:proofErr w:type="gramEnd"/>
            <w:r>
              <w:rPr>
                <w:sz w:val="16"/>
                <w:szCs w:val="16"/>
              </w:rPr>
              <w:t xml:space="preserve"> artes. Deve ser realizado por um único artista. Em caso de coletivo, deve-se apresentar a relação da equipe técnica, assim como a comprovação de pagamento na prestação de contas.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10.000,00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184FF0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30.000,00</w:t>
            </w:r>
          </w:p>
        </w:tc>
      </w:tr>
      <w:tr w:rsidR="00890EC9" w:rsidTr="00184FF0">
        <w:trPr>
          <w:trHeight w:val="446"/>
        </w:trPr>
        <w:tc>
          <w:tcPr>
            <w:tcW w:w="15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90EC9" w:rsidRDefault="00890EC9" w:rsidP="00184FF0"/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890EC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Fomento à Produção Artes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Plásticas/Visuais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(Estilo: Criação – Pintura Interna ou externa) </w:t>
            </w:r>
          </w:p>
          <w:p w:rsidR="00890EC9" w:rsidRDefault="00890EC9" w:rsidP="00890EC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:rsidR="00890EC9" w:rsidRDefault="00890EC9" w:rsidP="00890EC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Ambientação de 04 (quatro) espaços públicos (pintura interna ou externa) </w:t>
            </w:r>
            <w:r>
              <w:rPr>
                <w:sz w:val="16"/>
                <w:szCs w:val="16"/>
              </w:rPr>
              <w:t>a serem indicado</w:t>
            </w:r>
            <w:r w:rsidR="00D42E51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 xml:space="preserve"> pela Secretaria de Cultura e Turismo na medida máxima de 25 m2. </w:t>
            </w:r>
            <w:proofErr w:type="gramStart"/>
            <w:r>
              <w:rPr>
                <w:rFonts w:ascii="Calibri" w:eastAsia="Calibri" w:hAnsi="Calibri" w:cs="Calibri"/>
                <w:sz w:val="16"/>
                <w:szCs w:val="16"/>
              </w:rPr>
              <w:t>todos</w:t>
            </w:r>
            <w:proofErr w:type="gram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com os temas de 7 artes.</w:t>
            </w:r>
          </w:p>
          <w:p w:rsidR="00890EC9" w:rsidRDefault="00890EC9" w:rsidP="00184FF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Obs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: </w:t>
            </w:r>
            <w:r>
              <w:rPr>
                <w:rFonts w:ascii="Calibri" w:eastAsia="Calibri" w:hAnsi="Calibri" w:cs="Calibri"/>
                <w:color w:val="151515"/>
                <w:sz w:val="16"/>
                <w:szCs w:val="16"/>
              </w:rPr>
              <w:t>Na elaboração do projeto o proponente deverá expor a ideia/temática central da obra que pretende desenvolver.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184F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184F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E916D9" w:rsidP="00184F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184F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184FF0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184FF0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5.000,00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90EC9" w:rsidRDefault="00890EC9" w:rsidP="00184FF0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15.000,00</w:t>
            </w:r>
          </w:p>
        </w:tc>
      </w:tr>
      <w:tr w:rsidR="00125543" w:rsidTr="00143FD6">
        <w:trPr>
          <w:trHeight w:val="7440"/>
        </w:trPr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25543" w:rsidRPr="003518B8" w:rsidRDefault="00125543" w:rsidP="00890EC9"/>
          <w:p w:rsidR="00125543" w:rsidRDefault="00125543" w:rsidP="00890EC9">
            <w:pPr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rPr>
                <w:b/>
                <w:bCs/>
                <w:sz w:val="16"/>
                <w:szCs w:val="16"/>
              </w:rPr>
            </w:pPr>
          </w:p>
          <w:p w:rsidR="00125543" w:rsidRPr="00E916D9" w:rsidRDefault="00125543" w:rsidP="00890EC9">
            <w:pPr>
              <w:rPr>
                <w:bCs/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/>
        </w:tc>
        <w:tc>
          <w:tcPr>
            <w:tcW w:w="216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Fomento à Produção Artes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Plásticas/Visuais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(Estilo: Exposição de Arte) </w:t>
            </w:r>
          </w:p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Exposição inédita de tema livre de obras finalizadas, contemplando no mínimo 20 (vinte) obras.</w:t>
            </w:r>
          </w:p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Obs. O proponente deverá apresentar imagens/amostras das obras a serem expostas.</w:t>
            </w:r>
          </w:p>
        </w:tc>
        <w:tc>
          <w:tcPr>
            <w:tcW w:w="106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05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5.000,00</w:t>
            </w:r>
          </w:p>
        </w:tc>
        <w:tc>
          <w:tcPr>
            <w:tcW w:w="9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10.000,00</w:t>
            </w:r>
          </w:p>
        </w:tc>
      </w:tr>
      <w:tr w:rsidR="00125543" w:rsidTr="00143FD6">
        <w:trPr>
          <w:trHeight w:val="446"/>
        </w:trPr>
        <w:tc>
          <w:tcPr>
            <w:tcW w:w="1518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25543" w:rsidRDefault="00125543" w:rsidP="003518B8">
            <w:r>
              <w:rPr>
                <w:b/>
                <w:bCs/>
                <w:sz w:val="16"/>
                <w:szCs w:val="16"/>
              </w:rPr>
              <w:t xml:space="preserve">FOMENTO AO CIRCO, TEATRO E </w:t>
            </w:r>
            <w:proofErr w:type="gramStart"/>
            <w:r>
              <w:rPr>
                <w:b/>
                <w:bCs/>
                <w:sz w:val="16"/>
                <w:szCs w:val="16"/>
              </w:rPr>
              <w:t>DANÇA</w:t>
            </w:r>
            <w:proofErr w:type="gramEnd"/>
          </w:p>
          <w:p w:rsidR="00125543" w:rsidRDefault="00125543" w:rsidP="00890EC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</w:p>
          <w:p w:rsidR="00125543" w:rsidRPr="003518B8" w:rsidRDefault="00125543" w:rsidP="00890EC9"/>
        </w:tc>
        <w:tc>
          <w:tcPr>
            <w:tcW w:w="216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06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shd w:val="nil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shd w:val="nil"/>
              <w:jc w:val="center"/>
              <w:rPr>
                <w:sz w:val="16"/>
                <w:szCs w:val="16"/>
              </w:rPr>
            </w:pPr>
          </w:p>
        </w:tc>
        <w:tc>
          <w:tcPr>
            <w:tcW w:w="9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</w:tc>
      </w:tr>
      <w:tr w:rsidR="00125543" w:rsidTr="00A07BEF">
        <w:trPr>
          <w:trHeight w:val="764"/>
        </w:trPr>
        <w:tc>
          <w:tcPr>
            <w:tcW w:w="15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184FF0"/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Fomento ao Circo, Teatro e Dança contemplando a 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apresentação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circense ,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teatral ou de dança em data e local a ser definida previamente pela Secretaria de Cultura e Turismo, com entrada gratuita.</w:t>
            </w:r>
          </w:p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Fomento ao Agente Cultural</w:t>
            </w:r>
            <w:proofErr w:type="gramStart"/>
            <w:r>
              <w:rPr>
                <w:b/>
                <w:bCs/>
                <w:sz w:val="16"/>
                <w:szCs w:val="16"/>
              </w:rPr>
              <w:t xml:space="preserve">  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– Profissional em </w:t>
            </w:r>
            <w:proofErr w:type="spellStart"/>
            <w:r>
              <w:rPr>
                <w:b/>
                <w:bCs/>
                <w:sz w:val="16"/>
                <w:szCs w:val="16"/>
              </w:rPr>
              <w:t>Contação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de Histórias voltado ao público infantil.</w:t>
            </w:r>
            <w:r>
              <w:rPr>
                <w:sz w:val="16"/>
                <w:szCs w:val="16"/>
              </w:rPr>
              <w:t xml:space="preserve"> </w:t>
            </w:r>
          </w:p>
          <w:p w:rsidR="00125543" w:rsidRPr="00D42E51" w:rsidRDefault="00125543" w:rsidP="00890EC9">
            <w:pPr>
              <w:jc w:val="center"/>
              <w:rPr>
                <w:rFonts w:ascii="Calibri" w:eastAsia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D42E51">
              <w:rPr>
                <w:rFonts w:ascii="Calibri" w:eastAsia="Calibri" w:hAnsi="Calibri" w:cs="Calibri"/>
                <w:b/>
                <w:bCs/>
                <w:color w:val="FF0000"/>
                <w:sz w:val="16"/>
                <w:szCs w:val="16"/>
              </w:rPr>
              <w:t xml:space="preserve">Cada projeto deverá contemplar 05 apresentações, em locais a </w:t>
            </w:r>
            <w:r w:rsidRPr="00D42E51">
              <w:rPr>
                <w:rFonts w:ascii="Calibri" w:eastAsia="Calibri" w:hAnsi="Calibri" w:cs="Calibri"/>
                <w:b/>
                <w:bCs/>
                <w:color w:val="FF0000"/>
                <w:sz w:val="16"/>
                <w:szCs w:val="16"/>
              </w:rPr>
              <w:lastRenderedPageBreak/>
              <w:t>serem escolhidos pela Secretaria de Cultura e Turismo.</w:t>
            </w:r>
          </w:p>
          <w:p w:rsidR="00125543" w:rsidRDefault="00125543" w:rsidP="00890EC9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  <w:p w:rsidR="00125543" w:rsidRDefault="00125543" w:rsidP="00184FF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02</w:t>
            </w:r>
          </w:p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01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01</w:t>
            </w:r>
          </w:p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</w:p>
          <w:p w:rsidR="00125543" w:rsidRDefault="00125543" w:rsidP="00890EC9">
            <w:pPr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184F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184F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890EC9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10.000,00</w:t>
            </w:r>
          </w:p>
          <w:p w:rsidR="00125543" w:rsidRDefault="00125543" w:rsidP="00890EC9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890EC9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890EC9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890EC9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890EC9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890EC9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5.000,00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30.000,00</w:t>
            </w: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</w:p>
          <w:p w:rsidR="00125543" w:rsidRDefault="00125543" w:rsidP="00184FF0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10.000,00</w:t>
            </w:r>
          </w:p>
        </w:tc>
      </w:tr>
      <w:tr w:rsidR="00E916D9" w:rsidTr="00733D1D">
        <w:trPr>
          <w:trHeight w:val="368"/>
        </w:trPr>
        <w:tc>
          <w:tcPr>
            <w:tcW w:w="1518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916D9" w:rsidRDefault="00E916D9" w:rsidP="00E916D9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FOMENTO À PRODUÇÃO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AUDIOVISUAL/MUSICAL/FONOGRÁFICA</w:t>
            </w:r>
          </w:p>
          <w:p w:rsidR="00E916D9" w:rsidRDefault="00E916D9" w:rsidP="00890EC9"/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733D1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Apoio a Produção Audiovisual, Fonográfica</w:t>
            </w:r>
            <w:r w:rsidR="00464D14">
              <w:rPr>
                <w:b/>
                <w:bCs/>
                <w:sz w:val="16"/>
                <w:szCs w:val="16"/>
              </w:rPr>
              <w:t>, distribuição fonográfica</w:t>
            </w:r>
            <w:proofErr w:type="gramStart"/>
            <w:r w:rsidR="00464D14">
              <w:rPr>
                <w:b/>
                <w:bCs/>
                <w:sz w:val="16"/>
                <w:szCs w:val="16"/>
              </w:rPr>
              <w:t xml:space="preserve">  </w:t>
            </w:r>
            <w:proofErr w:type="gramEnd"/>
            <w:r w:rsidR="00464D14">
              <w:rPr>
                <w:b/>
                <w:bCs/>
                <w:sz w:val="16"/>
                <w:szCs w:val="16"/>
              </w:rPr>
              <w:t>(mix</w:t>
            </w:r>
            <w:r>
              <w:rPr>
                <w:b/>
                <w:bCs/>
                <w:sz w:val="16"/>
                <w:szCs w:val="16"/>
              </w:rPr>
              <w:t xml:space="preserve">agem, </w:t>
            </w:r>
            <w:proofErr w:type="spellStart"/>
            <w:r>
              <w:rPr>
                <w:b/>
                <w:bCs/>
                <w:sz w:val="16"/>
                <w:szCs w:val="16"/>
              </w:rPr>
              <w:t>masterização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b/>
                <w:bCs/>
                <w:sz w:val="16"/>
                <w:szCs w:val="16"/>
              </w:rPr>
              <w:t>etc</w:t>
            </w:r>
            <w:proofErr w:type="spellEnd"/>
            <w:r>
              <w:rPr>
                <w:b/>
                <w:bCs/>
                <w:sz w:val="16"/>
                <w:szCs w:val="16"/>
              </w:rPr>
              <w:t>).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733D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733D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733D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733D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733D1D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0256ED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0256ED">
              <w:rPr>
                <w:sz w:val="16"/>
                <w:szCs w:val="16"/>
              </w:rPr>
              <w:t>8.0</w:t>
            </w:r>
            <w:r>
              <w:rPr>
                <w:sz w:val="16"/>
                <w:szCs w:val="16"/>
              </w:rPr>
              <w:t>00,00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0256ED" w:rsidP="00733D1D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E916D9">
              <w:rPr>
                <w:sz w:val="16"/>
                <w:szCs w:val="16"/>
              </w:rPr>
              <w:t>2.000,00</w:t>
            </w:r>
          </w:p>
        </w:tc>
      </w:tr>
      <w:tr w:rsidR="00E916D9" w:rsidTr="00733D1D">
        <w:trPr>
          <w:trHeight w:val="368"/>
        </w:trPr>
        <w:tc>
          <w:tcPr>
            <w:tcW w:w="15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916D9" w:rsidRDefault="00E916D9" w:rsidP="00E916D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733D1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Fomento Musical, para projetos livres, na área musical (Estilo: Produção e/ou Apresentação Musical). 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733D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733D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733D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733D1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0256ED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0256ED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0256ED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733D1D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10.000,00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0256ED" w:rsidP="00733D1D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E916D9">
              <w:rPr>
                <w:sz w:val="16"/>
                <w:szCs w:val="16"/>
              </w:rPr>
              <w:t>0.000,00</w:t>
            </w:r>
          </w:p>
        </w:tc>
      </w:tr>
      <w:tr w:rsidR="00E916D9" w:rsidTr="00A222F1">
        <w:trPr>
          <w:trHeight w:val="368"/>
        </w:trPr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A222F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E916D9" w:rsidRDefault="00E916D9" w:rsidP="00A222F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FOMENTO </w:t>
            </w:r>
            <w:proofErr w:type="gramStart"/>
            <w:r>
              <w:rPr>
                <w:b/>
                <w:bCs/>
                <w:sz w:val="16"/>
                <w:szCs w:val="16"/>
              </w:rPr>
              <w:t>À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DEMAIS CATEGORIAS</w:t>
            </w:r>
          </w:p>
        </w:tc>
        <w:tc>
          <w:tcPr>
            <w:tcW w:w="2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A222F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E916D9" w:rsidRDefault="00E916D9" w:rsidP="00A222F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TEMÁTICA LIVRE – DEMAIS CATEGORIAS/ÁREAS CULTURAIS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A222F1">
            <w:pPr>
              <w:jc w:val="center"/>
              <w:rPr>
                <w:sz w:val="16"/>
                <w:szCs w:val="16"/>
              </w:rPr>
            </w:pPr>
          </w:p>
          <w:p w:rsidR="00E916D9" w:rsidRDefault="00E916D9" w:rsidP="000256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0256ED">
              <w:rPr>
                <w:sz w:val="16"/>
                <w:szCs w:val="16"/>
              </w:rPr>
              <w:t>7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A222F1">
            <w:pPr>
              <w:jc w:val="center"/>
              <w:rPr>
                <w:sz w:val="16"/>
                <w:szCs w:val="16"/>
              </w:rPr>
            </w:pPr>
          </w:p>
          <w:p w:rsidR="00E916D9" w:rsidRDefault="00E916D9" w:rsidP="000256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0256ED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A222F1">
            <w:pPr>
              <w:jc w:val="center"/>
              <w:rPr>
                <w:sz w:val="16"/>
                <w:szCs w:val="16"/>
              </w:rPr>
            </w:pPr>
          </w:p>
          <w:p w:rsidR="00E916D9" w:rsidRDefault="00E916D9" w:rsidP="00A222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A222F1">
            <w:pPr>
              <w:jc w:val="center"/>
              <w:rPr>
                <w:sz w:val="16"/>
                <w:szCs w:val="16"/>
              </w:rPr>
            </w:pPr>
          </w:p>
          <w:p w:rsidR="00E916D9" w:rsidRDefault="00E916D9" w:rsidP="00A222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A222F1">
            <w:pPr>
              <w:shd w:val="nil"/>
              <w:jc w:val="center"/>
              <w:rPr>
                <w:sz w:val="16"/>
                <w:szCs w:val="16"/>
              </w:rPr>
            </w:pPr>
          </w:p>
          <w:p w:rsidR="00E916D9" w:rsidRDefault="00E916D9" w:rsidP="000256ED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0256ED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A222F1">
            <w:pPr>
              <w:shd w:val="nil"/>
              <w:jc w:val="center"/>
              <w:rPr>
                <w:sz w:val="16"/>
                <w:szCs w:val="16"/>
              </w:rPr>
            </w:pPr>
          </w:p>
          <w:p w:rsidR="00E916D9" w:rsidRDefault="00E916D9" w:rsidP="000256ED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0256ED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.000,00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16D9" w:rsidRDefault="00E916D9" w:rsidP="00A222F1">
            <w:pPr>
              <w:shd w:val="nil"/>
              <w:jc w:val="center"/>
              <w:rPr>
                <w:sz w:val="16"/>
                <w:szCs w:val="16"/>
              </w:rPr>
            </w:pPr>
          </w:p>
          <w:p w:rsidR="00E916D9" w:rsidRDefault="00E916D9" w:rsidP="00A222F1">
            <w:pPr>
              <w:shd w:val="ni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140.000,00</w:t>
            </w:r>
          </w:p>
        </w:tc>
      </w:tr>
    </w:tbl>
    <w:p w:rsidR="000256ED" w:rsidRPr="001E380F" w:rsidRDefault="000256ED" w:rsidP="0090661C">
      <w:pPr>
        <w:shd w:val="clear" w:color="auto" w:fill="FFFFFF" w:themeFill="background1"/>
        <w:spacing w:after="300"/>
        <w:jc w:val="both"/>
        <w:rPr>
          <w:rFonts w:ascii="Calibri" w:eastAsia="Calibri" w:hAnsi="Calibri" w:cs="Calibri"/>
          <w:sz w:val="24"/>
          <w:szCs w:val="24"/>
        </w:rPr>
      </w:pPr>
    </w:p>
    <w:sectPr w:rsidR="000256ED" w:rsidRPr="001E380F" w:rsidSect="00011417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380F" w:rsidRDefault="001E380F" w:rsidP="0079332C">
      <w:pPr>
        <w:spacing w:after="0" w:line="240" w:lineRule="auto"/>
      </w:pPr>
      <w:r>
        <w:separator/>
      </w:r>
    </w:p>
  </w:endnote>
  <w:endnote w:type="continuationSeparator" w:id="0">
    <w:p w:rsidR="001E380F" w:rsidRDefault="001E380F" w:rsidP="00793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0F" w:rsidRPr="00573272" w:rsidRDefault="001E380F" w:rsidP="007D23F0">
    <w:pPr>
      <w:pStyle w:val="Rodap"/>
      <w:rPr>
        <w:color w:val="FF0000"/>
        <w:sz w:val="18"/>
        <w:szCs w:val="18"/>
      </w:rPr>
    </w:pP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3339465</wp:posOffset>
          </wp:positionH>
          <wp:positionV relativeFrom="paragraph">
            <wp:posOffset>9525</wp:posOffset>
          </wp:positionV>
          <wp:extent cx="2849880" cy="683260"/>
          <wp:effectExtent l="0" t="0" r="0" b="2540"/>
          <wp:wrapSquare wrapText="bothSides"/>
          <wp:docPr id="1422853451" name="Imagem 1422853451" descr="Logotip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53451" name="Imagem 1422853451" descr="Logotip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</a:ext>
                    </a:extLst>
                  </a:blip>
                  <a:srcRect t="37389" b="38624"/>
                  <a:stretch>
                    <a:fillRect/>
                  </a:stretch>
                </pic:blipFill>
                <pic:spPr>
                  <a:xfrm>
                    <a:off x="0" y="0"/>
                    <a:ext cx="28498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80F" w:rsidRPr="00186F2A" w:rsidRDefault="001E380F" w:rsidP="00573272">
    <w:pPr>
      <w:pStyle w:val="Rodap"/>
      <w:rPr>
        <w:color w:val="FF0000"/>
      </w:rPr>
    </w:pPr>
    <w:r w:rsidRPr="00FE7D13">
      <w:rPr>
        <w:noProof/>
        <w:color w:val="FF0000"/>
        <w:lang w:eastAsia="pt-BR"/>
      </w:rPr>
      <w:drawing>
        <wp:inline distT="0" distB="0" distL="0" distR="0">
          <wp:extent cx="2087137" cy="700644"/>
          <wp:effectExtent l="19050" t="0" r="8363" b="0"/>
          <wp:docPr id="1131541244" name="Imagem 0" descr="Cultura Brasão 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ltura Brasão Horizontal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87137" cy="70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D23F0">
      <w:rPr>
        <w:color w:val="FF0000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380F" w:rsidRDefault="001E380F" w:rsidP="0079332C">
      <w:pPr>
        <w:spacing w:after="0" w:line="240" w:lineRule="auto"/>
      </w:pPr>
      <w:r>
        <w:separator/>
      </w:r>
    </w:p>
  </w:footnote>
  <w:footnote w:type="continuationSeparator" w:id="0">
    <w:p w:rsidR="001E380F" w:rsidRDefault="001E380F" w:rsidP="00793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0F" w:rsidRDefault="00B15D15" w:rsidP="007D23F0">
    <w:pPr>
      <w:pStyle w:val="Cabealho"/>
      <w:tabs>
        <w:tab w:val="clear" w:pos="4252"/>
        <w:tab w:val="clear" w:pos="8504"/>
        <w:tab w:val="left" w:pos="6010"/>
      </w:tabs>
      <w:jc w:val="center"/>
    </w:pPr>
    <w:r>
      <w:rPr>
        <w:noProof/>
        <w:lang w:eastAsia="pt-BR"/>
      </w:rPr>
      <w:pict>
        <v:group id="_x0000_s1025" style="position:absolute;left:0;text-align:left;margin-left:-167pt;margin-top:-73.25pt;width:105.45pt;height:915.6pt;z-index:-251658240;mso-position-vertical-relative:page;mso-width-relative:margin;mso-height-relative:margin" coordsize="13407,11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">
          <v:rect id="Retângulo 4" o:spid="_x0000_s1026" style="position:absolute;left:10419;top:98563;width:2988;height:17712;visibility:visible;mso-wrap-style:none;mso-position-vertical-relative:page;v-text-anchor:middle" fillcolor="#43a18b" stroked="f" strokeweight="1pt"/>
          <v:rect id="Retângulo 3" o:spid="_x0000_s1027" style="position:absolute;width:13354;height:98202;visibility:visible;mso-wrap-style:none;mso-position-vertical-relative:page;v-text-anchor:middle" fillcolor="#444060" stroked="f" strokeweight="1pt"/>
          <w10:wrap anchory="page"/>
          <w10:anchorlock/>
        </v:group>
      </w:pict>
    </w:r>
    <w:r w:rsidR="001E380F">
      <w:rPr>
        <w:noProof/>
        <w:lang w:eastAsia="pt-BR"/>
      </w:rPr>
      <w:drawing>
        <wp:inline distT="0" distB="0" distL="0" distR="0">
          <wp:extent cx="1721922" cy="1232924"/>
          <wp:effectExtent l="0" t="0" r="0" b="0"/>
          <wp:docPr id="1332230942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1B4F51"/>
    <w:multiLevelType w:val="hybridMultilevel"/>
    <w:tmpl w:val="19FAD55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10420"/>
    <w:rsid w:val="00011417"/>
    <w:rsid w:val="000256ED"/>
    <w:rsid w:val="00047CE1"/>
    <w:rsid w:val="000917B7"/>
    <w:rsid w:val="00125543"/>
    <w:rsid w:val="00184FF0"/>
    <w:rsid w:val="00186F2A"/>
    <w:rsid w:val="001E380F"/>
    <w:rsid w:val="0022154C"/>
    <w:rsid w:val="002534D4"/>
    <w:rsid w:val="00262542"/>
    <w:rsid w:val="00296E47"/>
    <w:rsid w:val="002D4613"/>
    <w:rsid w:val="00317CAF"/>
    <w:rsid w:val="003518B8"/>
    <w:rsid w:val="003611FC"/>
    <w:rsid w:val="00454B41"/>
    <w:rsid w:val="00462391"/>
    <w:rsid w:val="00464D14"/>
    <w:rsid w:val="0049281F"/>
    <w:rsid w:val="004B11C7"/>
    <w:rsid w:val="00521894"/>
    <w:rsid w:val="00573272"/>
    <w:rsid w:val="00577D6B"/>
    <w:rsid w:val="005D5D7B"/>
    <w:rsid w:val="00733D1D"/>
    <w:rsid w:val="0079332C"/>
    <w:rsid w:val="007C145F"/>
    <w:rsid w:val="007D23F0"/>
    <w:rsid w:val="007F19F6"/>
    <w:rsid w:val="008050AD"/>
    <w:rsid w:val="00890EC9"/>
    <w:rsid w:val="008A45A3"/>
    <w:rsid w:val="008C7239"/>
    <w:rsid w:val="009018BC"/>
    <w:rsid w:val="0090661C"/>
    <w:rsid w:val="00994163"/>
    <w:rsid w:val="009B6E34"/>
    <w:rsid w:val="009E4B65"/>
    <w:rsid w:val="00A10420"/>
    <w:rsid w:val="00A222F1"/>
    <w:rsid w:val="00AA7866"/>
    <w:rsid w:val="00AC2FD2"/>
    <w:rsid w:val="00AD73FB"/>
    <w:rsid w:val="00B15D15"/>
    <w:rsid w:val="00B349E4"/>
    <w:rsid w:val="00BA4C40"/>
    <w:rsid w:val="00BB1C13"/>
    <w:rsid w:val="00C5508B"/>
    <w:rsid w:val="00C85393"/>
    <w:rsid w:val="00D42E51"/>
    <w:rsid w:val="00E63220"/>
    <w:rsid w:val="00E916D9"/>
    <w:rsid w:val="00EE6EA8"/>
    <w:rsid w:val="00F30BC9"/>
    <w:rsid w:val="00F94226"/>
    <w:rsid w:val="00FE7D13"/>
    <w:rsid w:val="04BD8BD0"/>
    <w:rsid w:val="0C91287D"/>
    <w:rsid w:val="0EB1910A"/>
    <w:rsid w:val="1421E861"/>
    <w:rsid w:val="1445F704"/>
    <w:rsid w:val="19B24AF9"/>
    <w:rsid w:val="2A64D89D"/>
    <w:rsid w:val="30A1F863"/>
    <w:rsid w:val="312DA4CA"/>
    <w:rsid w:val="3134AFBE"/>
    <w:rsid w:val="32D0801F"/>
    <w:rsid w:val="346C5080"/>
    <w:rsid w:val="44E9EB7F"/>
    <w:rsid w:val="4614D35C"/>
    <w:rsid w:val="4654ADCF"/>
    <w:rsid w:val="46E179DF"/>
    <w:rsid w:val="4EE36410"/>
    <w:rsid w:val="56D84F29"/>
    <w:rsid w:val="63063FC5"/>
    <w:rsid w:val="63D2C7CC"/>
    <w:rsid w:val="694A7D00"/>
    <w:rsid w:val="6E26CDAB"/>
    <w:rsid w:val="6FD289FB"/>
    <w:rsid w:val="745FBDA8"/>
    <w:rsid w:val="765BF1D7"/>
    <w:rsid w:val="766A9CF8"/>
    <w:rsid w:val="7AD590D8"/>
    <w:rsid w:val="7E72506D"/>
    <w:rsid w:val="7F4235CA"/>
    <w:rsid w:val="7FD96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420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10420"/>
    <w:pPr>
      <w:ind w:left="720"/>
      <w:contextualSpacing/>
    </w:pPr>
  </w:style>
  <w:style w:type="paragraph" w:customStyle="1" w:styleId="textocentralizado">
    <w:name w:val="texto_centralizado"/>
    <w:basedOn w:val="Normal"/>
    <w:rsid w:val="00A10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10420"/>
    <w:rPr>
      <w:b/>
      <w:bCs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1141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11417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011417"/>
    <w:rPr>
      <w:sz w:val="16"/>
      <w:szCs w:val="16"/>
    </w:rPr>
  </w:style>
  <w:style w:type="table" w:styleId="Tabelacomgrade">
    <w:name w:val="Table Grid"/>
    <w:basedOn w:val="Tabelanormal"/>
    <w:uiPriority w:val="39"/>
    <w:rsid w:val="00C853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C85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C85393"/>
  </w:style>
  <w:style w:type="character" w:customStyle="1" w:styleId="eop">
    <w:name w:val="eop"/>
    <w:basedOn w:val="Fontepargpadro"/>
    <w:rsid w:val="00C85393"/>
  </w:style>
  <w:style w:type="paragraph" w:styleId="Cabealho">
    <w:name w:val="header"/>
    <w:basedOn w:val="Normal"/>
    <w:link w:val="CabealhoChar"/>
    <w:uiPriority w:val="99"/>
    <w:unhideWhenUsed/>
    <w:rsid w:val="00793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332C"/>
  </w:style>
  <w:style w:type="paragraph" w:styleId="Rodap">
    <w:name w:val="footer"/>
    <w:basedOn w:val="Normal"/>
    <w:link w:val="RodapChar"/>
    <w:uiPriority w:val="99"/>
    <w:unhideWhenUsed/>
    <w:rsid w:val="007933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332C"/>
  </w:style>
  <w:style w:type="paragraph" w:styleId="Textodebalo">
    <w:name w:val="Balloon Text"/>
    <w:basedOn w:val="Normal"/>
    <w:link w:val="TextodebaloChar"/>
    <w:uiPriority w:val="99"/>
    <w:semiHidden/>
    <w:unhideWhenUsed/>
    <w:rsid w:val="00184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4F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5170D2-05DA-4C80-A0AA-998CCE79BDFC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1035B4DB-8DD0-4CFF-B6AE-1E6FF6778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1588DF-0661-4009-91CA-ECB50FF0E4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6A23BE-3B88-4165-A1AA-8FB4432B7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1114</TotalTime>
  <Pages>4</Pages>
  <Words>561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joao.prates</cp:lastModifiedBy>
  <cp:revision>16</cp:revision>
  <dcterms:created xsi:type="dcterms:W3CDTF">2025-06-02T16:05:00Z</dcterms:created>
  <dcterms:modified xsi:type="dcterms:W3CDTF">2026-09-15T17:53:00Z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