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A3" w:rsidRPr="001B5A15" w:rsidRDefault="00BF69A3" w:rsidP="00AC401E">
      <w:pPr>
        <w:ind w:right="1080"/>
        <w:rPr>
          <w:rFonts w:asciiTheme="minorHAnsi" w:hAnsiTheme="minorHAnsi" w:cs="Arial"/>
          <w:b/>
          <w:bCs/>
          <w:sz w:val="16"/>
          <w:szCs w:val="16"/>
        </w:rPr>
      </w:pPr>
    </w:p>
    <w:p w:rsidR="00422C3B" w:rsidRPr="001B5A15" w:rsidRDefault="00655FBC" w:rsidP="00644D35">
      <w:pPr>
        <w:ind w:left="540" w:right="1080"/>
        <w:jc w:val="center"/>
        <w:rPr>
          <w:rFonts w:asciiTheme="minorHAnsi" w:hAnsiTheme="minorHAnsi" w:cs="Arial"/>
          <w:b/>
          <w:bCs/>
          <w:sz w:val="16"/>
          <w:szCs w:val="16"/>
        </w:rPr>
      </w:pPr>
      <w:r w:rsidRPr="001B5A15">
        <w:rPr>
          <w:rFonts w:asciiTheme="minorHAnsi" w:hAnsiTheme="minorHAnsi" w:cs="Arial"/>
          <w:b/>
          <w:bCs/>
          <w:sz w:val="16"/>
          <w:szCs w:val="16"/>
        </w:rPr>
        <w:t xml:space="preserve">RELAÇÃO DE EVELOPES ENTREGUES </w:t>
      </w:r>
    </w:p>
    <w:p w:rsidR="00441BCD" w:rsidRPr="001B5A15" w:rsidRDefault="00655FBC" w:rsidP="00644D35">
      <w:pPr>
        <w:ind w:left="540" w:right="1080"/>
        <w:jc w:val="center"/>
        <w:rPr>
          <w:rFonts w:asciiTheme="minorHAnsi" w:hAnsiTheme="minorHAnsi" w:cs="Arial"/>
          <w:b/>
          <w:bCs/>
          <w:sz w:val="16"/>
          <w:szCs w:val="16"/>
        </w:rPr>
      </w:pPr>
      <w:r w:rsidRPr="001B5A15">
        <w:rPr>
          <w:rFonts w:asciiTheme="minorHAnsi" w:hAnsiTheme="minorHAnsi" w:cs="Arial"/>
          <w:b/>
          <w:bCs/>
          <w:sz w:val="16"/>
          <w:szCs w:val="16"/>
        </w:rPr>
        <w:t>CHAMAMENTO PÚBLICO 014/</w:t>
      </w:r>
      <w:r w:rsidR="00E83A03">
        <w:rPr>
          <w:rFonts w:asciiTheme="minorHAnsi" w:hAnsiTheme="minorHAnsi" w:cs="Arial"/>
          <w:b/>
          <w:bCs/>
          <w:sz w:val="16"/>
          <w:szCs w:val="16"/>
        </w:rPr>
        <w:t>20</w:t>
      </w:r>
      <w:r w:rsidRPr="001B5A15">
        <w:rPr>
          <w:rFonts w:asciiTheme="minorHAnsi" w:hAnsiTheme="minorHAnsi" w:cs="Arial"/>
          <w:b/>
          <w:bCs/>
          <w:sz w:val="16"/>
          <w:szCs w:val="16"/>
        </w:rPr>
        <w:t>15</w:t>
      </w:r>
    </w:p>
    <w:p w:rsidR="001B5A15" w:rsidRPr="001B5A15" w:rsidRDefault="001B5A15" w:rsidP="00644D35">
      <w:pPr>
        <w:ind w:left="540" w:right="108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:rsidR="005B0761" w:rsidRDefault="003B07B6" w:rsidP="00644D35">
      <w:pPr>
        <w:ind w:left="540" w:right="1080"/>
        <w:jc w:val="center"/>
        <w:rPr>
          <w:rFonts w:asciiTheme="minorHAnsi" w:hAnsiTheme="minorHAnsi" w:cs="Calibri"/>
          <w:sz w:val="16"/>
          <w:szCs w:val="16"/>
        </w:rPr>
      </w:pPr>
      <w:r w:rsidRPr="001B5A15">
        <w:rPr>
          <w:rFonts w:asciiTheme="minorHAnsi" w:hAnsiTheme="minorHAnsi" w:cs="Calibri"/>
          <w:sz w:val="16"/>
          <w:szCs w:val="16"/>
        </w:rPr>
        <w:t>CREDENCIAMENTO DE EMPRESAS PARA A PRESTAÇÃO DE SERVIÇOS NO ATENDIMENTO DE CONSULTAS EM DIVERSAS ÁREAS MÉDICAS.</w:t>
      </w:r>
    </w:p>
    <w:p w:rsidR="00786671" w:rsidRPr="001B5A15" w:rsidRDefault="00786671" w:rsidP="00644D35">
      <w:pPr>
        <w:ind w:left="540" w:right="1080"/>
        <w:jc w:val="center"/>
        <w:rPr>
          <w:rFonts w:asciiTheme="minorHAnsi" w:hAnsiTheme="minorHAnsi" w:cs="Calibri"/>
          <w:sz w:val="16"/>
          <w:szCs w:val="16"/>
        </w:rPr>
      </w:pPr>
    </w:p>
    <w:tbl>
      <w:tblPr>
        <w:tblW w:w="6489" w:type="dxa"/>
        <w:tblInd w:w="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5"/>
        <w:gridCol w:w="4272"/>
        <w:gridCol w:w="1212"/>
      </w:tblGrid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72" w:type="dxa"/>
            <w:shd w:val="clear" w:color="auto" w:fill="F2F2F2" w:themeFill="background1" w:themeFillShade="F2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ESPECIFICAÇÃO TÉCNICA</w:t>
            </w:r>
          </w:p>
        </w:tc>
        <w:tc>
          <w:tcPr>
            <w:tcW w:w="1212" w:type="dxa"/>
            <w:shd w:val="clear" w:color="auto" w:fill="F2F2F2" w:themeFill="background1" w:themeFillShade="F2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VALOR UNITÁRIO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8DB3E2" w:themeFill="text2" w:themeFillTint="66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72" w:type="dxa"/>
            <w:shd w:val="clear" w:color="auto" w:fill="8DB3E2" w:themeFill="text2" w:themeFillTint="66"/>
            <w:vAlign w:val="center"/>
            <w:hideMark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VASCULAR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C4BC96" w:themeFill="background2" w:themeFillShade="BF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72" w:type="dxa"/>
            <w:shd w:val="clear" w:color="auto" w:fill="C4BC96" w:themeFill="background2" w:themeFillShade="BF"/>
            <w:vAlign w:val="center"/>
            <w:hideMark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NEUROLOGIA</w:t>
            </w:r>
          </w:p>
        </w:tc>
        <w:tc>
          <w:tcPr>
            <w:tcW w:w="1212" w:type="dxa"/>
            <w:shd w:val="clear" w:color="auto" w:fill="C4BC96" w:themeFill="background2" w:themeFillShade="BF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E5B8B7" w:themeFill="accent2" w:themeFillTint="66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72" w:type="dxa"/>
            <w:shd w:val="clear" w:color="auto" w:fill="E5B8B7" w:themeFill="accent2" w:themeFillTint="66"/>
            <w:vAlign w:val="center"/>
            <w:hideMark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ORTOPEDIA</w:t>
            </w:r>
          </w:p>
        </w:tc>
        <w:tc>
          <w:tcPr>
            <w:tcW w:w="1212" w:type="dxa"/>
            <w:shd w:val="clear" w:color="auto" w:fill="E5B8B7" w:themeFill="accent2" w:themeFillTint="66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C2D69B" w:themeFill="accent3" w:themeFillTint="99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72" w:type="dxa"/>
            <w:shd w:val="clear" w:color="auto" w:fill="C2D69B" w:themeFill="accent3" w:themeFillTint="99"/>
            <w:vAlign w:val="center"/>
            <w:hideMark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CIRURGIA GERAL</w:t>
            </w:r>
          </w:p>
        </w:tc>
        <w:tc>
          <w:tcPr>
            <w:tcW w:w="1212" w:type="dxa"/>
            <w:shd w:val="clear" w:color="auto" w:fill="C2D69B" w:themeFill="accent3" w:themeFillTint="99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CCC0D9" w:themeFill="accent4" w:themeFillTint="66"/>
            <w:noWrap/>
            <w:vAlign w:val="center"/>
            <w:hideMark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72" w:type="dxa"/>
            <w:shd w:val="clear" w:color="auto" w:fill="CCC0D9" w:themeFill="accent4" w:themeFillTint="66"/>
            <w:vAlign w:val="center"/>
            <w:hideMark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PNEUMOLOGIA</w:t>
            </w:r>
          </w:p>
        </w:tc>
        <w:tc>
          <w:tcPr>
            <w:tcW w:w="1212" w:type="dxa"/>
            <w:shd w:val="clear" w:color="auto" w:fill="CCC0D9" w:themeFill="accent4" w:themeFillTint="66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92CDDC" w:themeFill="accent5" w:themeFillTint="99"/>
            <w:noWrap/>
            <w:vAlign w:val="center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72" w:type="dxa"/>
            <w:shd w:val="clear" w:color="auto" w:fill="92CDDC" w:themeFill="accent5" w:themeFillTint="99"/>
            <w:vAlign w:val="center"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ENDOCRINOLOGIA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  <w:tr w:rsidR="00786671" w:rsidRPr="001B5A15" w:rsidTr="00786671">
        <w:trPr>
          <w:trHeight w:val="20"/>
        </w:trPr>
        <w:tc>
          <w:tcPr>
            <w:tcW w:w="1005" w:type="dxa"/>
            <w:shd w:val="clear" w:color="auto" w:fill="FABF8F" w:themeFill="accent6" w:themeFillTint="99"/>
            <w:noWrap/>
            <w:vAlign w:val="center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Calibri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72" w:type="dxa"/>
            <w:shd w:val="clear" w:color="auto" w:fill="FABF8F" w:themeFill="accent6" w:themeFillTint="99"/>
            <w:vAlign w:val="center"/>
          </w:tcPr>
          <w:p w:rsidR="00786671" w:rsidRPr="001B5A15" w:rsidRDefault="00B5180E" w:rsidP="00B5180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ATENDIMENTO MÉDICO EM HEMATOLOGIA</w:t>
            </w:r>
          </w:p>
        </w:tc>
        <w:tc>
          <w:tcPr>
            <w:tcW w:w="1212" w:type="dxa"/>
            <w:shd w:val="clear" w:color="auto" w:fill="FABF8F" w:themeFill="accent6" w:themeFillTint="99"/>
          </w:tcPr>
          <w:p w:rsidR="00786671" w:rsidRPr="001B5A15" w:rsidRDefault="00786671" w:rsidP="003B07B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B5A15">
              <w:rPr>
                <w:rFonts w:asciiTheme="minorHAnsi" w:hAnsiTheme="minorHAnsi" w:cs="Calibri"/>
                <w:sz w:val="16"/>
                <w:szCs w:val="16"/>
              </w:rPr>
              <w:t>R$ 30,00</w:t>
            </w:r>
          </w:p>
        </w:tc>
      </w:tr>
    </w:tbl>
    <w:p w:rsidR="003B07B6" w:rsidRDefault="003B07B6" w:rsidP="00644D35">
      <w:pPr>
        <w:ind w:left="540" w:right="108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:rsidR="00FE5EB5" w:rsidRPr="001B5A15" w:rsidRDefault="00FE5EB5" w:rsidP="00335097">
      <w:pPr>
        <w:ind w:left="539" w:right="1077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8"/>
        <w:gridCol w:w="1602"/>
        <w:gridCol w:w="1559"/>
        <w:gridCol w:w="1984"/>
        <w:gridCol w:w="1418"/>
      </w:tblGrid>
      <w:tr w:rsidR="00ED1057" w:rsidRPr="001B5A15" w:rsidTr="00B37E84">
        <w:trPr>
          <w:trHeight w:val="397"/>
        </w:trPr>
        <w:tc>
          <w:tcPr>
            <w:tcW w:w="3218" w:type="dxa"/>
            <w:shd w:val="clear" w:color="auto" w:fill="F2F2F2" w:themeFill="background1" w:themeFillShade="F2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EMPRESA: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DATA DE ENTREGA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1057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QUANTIDADE DE CONSULTAS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SITUAÇÃO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D1057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ESPECIALIDADE</w:t>
            </w:r>
          </w:p>
        </w:tc>
      </w:tr>
      <w:tr w:rsidR="00ED1057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ED1057" w:rsidRPr="001B5A15" w:rsidRDefault="00895C4E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) </w:t>
            </w:r>
            <w:r w:rsidR="00655FBC" w:rsidRPr="001B5A15">
              <w:rPr>
                <w:rFonts w:asciiTheme="minorHAnsi" w:hAnsiTheme="minorHAnsi" w:cs="Arial"/>
                <w:bCs/>
                <w:sz w:val="16"/>
                <w:szCs w:val="16"/>
              </w:rPr>
              <w:t>CLÍNICA MÉDICA DE ORTOPEDIA E REABILITAÇÃO APUCARANA LTDA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19/01/2016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ED1057" w:rsidRPr="001B5A15" w:rsidRDefault="0034774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ED1057" w:rsidRPr="00895C4E" w:rsidRDefault="007A2C86" w:rsidP="00B37E84">
            <w:pPr>
              <w:jc w:val="center"/>
              <w:outlineLvl w:val="1"/>
              <w:rPr>
                <w:rFonts w:ascii="Calibri" w:hAnsi="Calibri" w:cs="Calibri"/>
                <w:bCs/>
                <w:sz w:val="16"/>
                <w:szCs w:val="16"/>
              </w:rPr>
            </w:pPr>
            <w:r w:rsidRPr="00895C4E">
              <w:rPr>
                <w:rFonts w:ascii="Calibri" w:hAnsi="Calibri" w:cs="Calibri"/>
                <w:bCs/>
                <w:sz w:val="16"/>
                <w:szCs w:val="16"/>
              </w:rPr>
              <w:t>RESCINDIDO EM 24/08/2016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ED1057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ED1057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ED1057" w:rsidRPr="001B5A15" w:rsidRDefault="00655FBC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RAKUEN MEDICINA CENTER ME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21/07/2016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ED1057" w:rsidRPr="001B5A15" w:rsidRDefault="00E6247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187</w:t>
            </w:r>
            <w:r w:rsidR="00B80B89" w:rsidRPr="001B5A15">
              <w:rPr>
                <w:rFonts w:asciiTheme="minorHAnsi" w:hAnsiTheme="minorHAnsi" w:cs="Arial"/>
                <w:bCs/>
                <w:sz w:val="16"/>
                <w:szCs w:val="16"/>
              </w:rPr>
              <w:t>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ED1057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ED1057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CB4C61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CB4C61" w:rsidRPr="001B5A15" w:rsidRDefault="00655FBC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3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CÍNICA MÉDICA YAMAMOTO LTDA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CB4C61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27/07/2016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B4C61" w:rsidRPr="001B5A15" w:rsidRDefault="00FC711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312</w:t>
            </w:r>
            <w:r w:rsidR="00B80B89" w:rsidRPr="001B5A15">
              <w:rPr>
                <w:rFonts w:asciiTheme="minorHAnsi" w:hAnsiTheme="minorHAnsi" w:cs="Arial"/>
                <w:bCs/>
                <w:sz w:val="16"/>
                <w:szCs w:val="16"/>
              </w:rPr>
              <w:t>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CB4C61" w:rsidRPr="001B5A15" w:rsidRDefault="00655FBC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B4C61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590541" w:rsidRPr="001B5A15" w:rsidTr="00B37E84">
        <w:trPr>
          <w:trHeight w:val="397"/>
        </w:trPr>
        <w:tc>
          <w:tcPr>
            <w:tcW w:w="3218" w:type="dxa"/>
            <w:shd w:val="clear" w:color="auto" w:fill="C2D69B" w:themeFill="accent3" w:themeFillTint="99"/>
            <w:vAlign w:val="center"/>
          </w:tcPr>
          <w:p w:rsidR="00590541" w:rsidRPr="001B5A15" w:rsidRDefault="007A2C86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4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PRONTOMED SERVIÇOS MÉDICOS S/S LTDA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590541" w:rsidRPr="001B5A15" w:rsidRDefault="0078667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05/03/2018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90541" w:rsidRPr="001B5A15" w:rsidRDefault="008071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90541" w:rsidRPr="001B5A15" w:rsidRDefault="008071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EMPRESA SOLICITOU DESCREDENCIAMENTO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A2C86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CIRURGIA GERAL</w:t>
            </w:r>
          </w:p>
        </w:tc>
      </w:tr>
      <w:tr w:rsidR="007A2C86" w:rsidRPr="001B5A15" w:rsidTr="00B37E84">
        <w:trPr>
          <w:trHeight w:val="397"/>
        </w:trPr>
        <w:tc>
          <w:tcPr>
            <w:tcW w:w="3218" w:type="dxa"/>
            <w:shd w:val="clear" w:color="auto" w:fill="92CDDC" w:themeFill="accent5" w:themeFillTint="99"/>
            <w:vAlign w:val="center"/>
          </w:tcPr>
          <w:p w:rsidR="007A2C86" w:rsidRPr="001B5A15" w:rsidRDefault="007A2C86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5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LEPRE E OLIVEIRA SERVIÇO MÉDICO LTDA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7A2C86" w:rsidRPr="001B5A15" w:rsidRDefault="007A2C86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04/04/2018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7A2C86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100/MÊS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:rsidR="007A2C86" w:rsidRPr="001B5A15" w:rsidRDefault="00D35A2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</w:t>
            </w:r>
            <w:r w:rsidR="00786671">
              <w:rPr>
                <w:rFonts w:asciiTheme="minorHAnsi" w:hAnsiTheme="minorHAnsi" w:cs="Arial"/>
                <w:bCs/>
                <w:sz w:val="16"/>
                <w:szCs w:val="16"/>
              </w:rPr>
              <w:t>O EXPIRADO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7A2C86" w:rsidRPr="001B5A15" w:rsidRDefault="00B80B8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ENDOCRINOLOGIA</w:t>
            </w:r>
          </w:p>
        </w:tc>
      </w:tr>
      <w:tr w:rsidR="00D35A23" w:rsidRPr="001B5A15" w:rsidTr="00B37E84">
        <w:trPr>
          <w:trHeight w:val="397"/>
        </w:trPr>
        <w:tc>
          <w:tcPr>
            <w:tcW w:w="3218" w:type="dxa"/>
            <w:shd w:val="clear" w:color="auto" w:fill="92CDDC" w:themeFill="accent5" w:themeFillTint="99"/>
            <w:vAlign w:val="center"/>
          </w:tcPr>
          <w:p w:rsidR="00D35A23" w:rsidRPr="001B5A15" w:rsidRDefault="00D35A23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6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CENTRO DE NEUROCIRURGIA DO VALE DO IVAÍ LTDA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D35A23" w:rsidRPr="001B5A15" w:rsidRDefault="00D35A2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19/06/2018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D35A23" w:rsidRPr="001B5A15" w:rsidRDefault="0083618F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100/MÊS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:rsidR="00D35A23" w:rsidRPr="001B5A15" w:rsidRDefault="0078667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O EXPIRADO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D35A23" w:rsidRPr="001B5A15" w:rsidRDefault="00D35A2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ENDOCRINOLOGIA</w:t>
            </w:r>
          </w:p>
        </w:tc>
      </w:tr>
      <w:tr w:rsidR="003B07B6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3B07B6" w:rsidRPr="001B5A15" w:rsidRDefault="003B07B6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7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F.N.</w:t>
            </w:r>
            <w:proofErr w:type="spell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SOARES CLINICA MÉDICA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3B07B6" w:rsidRPr="001B5A15" w:rsidRDefault="0083618F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16/08/2018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3B07B6" w:rsidRPr="001B5A15" w:rsidRDefault="00565AB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500/MÊS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3B07B6" w:rsidRPr="001B5A15" w:rsidRDefault="00F1160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CONTRATADA 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5514BB" w:rsidRPr="001B5A15" w:rsidRDefault="0083618F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4D5416" w:rsidRPr="001B5A15" w:rsidTr="00B37E84">
        <w:trPr>
          <w:trHeight w:val="397"/>
        </w:trPr>
        <w:tc>
          <w:tcPr>
            <w:tcW w:w="3218" w:type="dxa"/>
            <w:shd w:val="clear" w:color="auto" w:fill="8DB3E2" w:themeFill="text2" w:themeFillTint="66"/>
            <w:vAlign w:val="center"/>
          </w:tcPr>
          <w:p w:rsidR="004D5416" w:rsidRPr="001B5A15" w:rsidRDefault="004D5416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8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ROGÉRIO Y. NABESHIMA &amp; CIA LTDA</w:t>
            </w:r>
            <w:r w:rsidRPr="001B5A15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602" w:type="dxa"/>
            <w:shd w:val="clear" w:color="auto" w:fill="8DB3E2" w:themeFill="text2" w:themeFillTint="66"/>
            <w:vAlign w:val="center"/>
          </w:tcPr>
          <w:p w:rsidR="004D5416" w:rsidRPr="001B5A15" w:rsidRDefault="004D5416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16/08/2018 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4D5416" w:rsidRPr="001B5A15" w:rsidRDefault="00E6247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300/MÊS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4D5416" w:rsidRPr="001B5A15" w:rsidRDefault="00E6247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4D5416" w:rsidRPr="001B5A15" w:rsidRDefault="004D5416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VASCULAR</w:t>
            </w:r>
          </w:p>
        </w:tc>
      </w:tr>
      <w:tr w:rsidR="00644E77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644E77" w:rsidRPr="001B5A15" w:rsidRDefault="00644E77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9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) LEME E KANABUSHI S/S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644E77" w:rsidRPr="001B5A15" w:rsidRDefault="00644E7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20/08/2018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44E77" w:rsidRPr="001B5A15" w:rsidRDefault="00E6247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300/MÊS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44E77" w:rsidRPr="001B5A15" w:rsidRDefault="0078667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O EXPIRADO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644E77" w:rsidRPr="001B5A15" w:rsidRDefault="00644E7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347741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347741" w:rsidRPr="001B5A15" w:rsidRDefault="00347741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10)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RABELO SERVIÇOS MÉDICOS EIRELI 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347741" w:rsidRPr="001B5A15" w:rsidRDefault="0034774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06/12/2018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347741" w:rsidRPr="001B5A15" w:rsidRDefault="003E6FD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347741" w:rsidRPr="001B5A15" w:rsidRDefault="008E33B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347741" w:rsidRPr="001B5A15" w:rsidRDefault="0034774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D666E5" w:rsidRPr="001B5A15" w:rsidTr="00B37E84">
        <w:trPr>
          <w:trHeight w:val="397"/>
        </w:trPr>
        <w:tc>
          <w:tcPr>
            <w:tcW w:w="3218" w:type="dxa"/>
            <w:shd w:val="clear" w:color="auto" w:fill="auto"/>
            <w:vAlign w:val="center"/>
          </w:tcPr>
          <w:p w:rsidR="00D666E5" w:rsidRPr="001B5A15" w:rsidRDefault="00D666E5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11)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ROGÉRIO Y. NABESHIMA &amp; CIA LTDA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D666E5" w:rsidRPr="001B5A15" w:rsidRDefault="00D666E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25/09</w:t>
            </w:r>
            <w:r w:rsidR="00AA431A" w:rsidRPr="001B5A15">
              <w:rPr>
                <w:rFonts w:asciiTheme="minorHAnsi" w:hAnsiTheme="minorHAnsi" w:cs="Arial"/>
                <w:bCs/>
                <w:sz w:val="16"/>
                <w:szCs w:val="16"/>
              </w:rPr>
              <w:t>/</w:t>
            </w:r>
            <w:r w:rsidR="00786671">
              <w:rPr>
                <w:rFonts w:asciiTheme="minorHAnsi" w:hAnsiTheme="minorHAnsi" w:cs="Arial"/>
                <w:bCs/>
                <w:sz w:val="16"/>
                <w:szCs w:val="16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6E5" w:rsidRPr="001B5A15" w:rsidRDefault="00D666E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300</w:t>
            </w:r>
            <w:r w:rsidR="003E6FD2">
              <w:rPr>
                <w:rFonts w:asciiTheme="minorHAnsi" w:hAnsiTheme="minorHAnsi" w:cs="Arial"/>
                <w:bCs/>
                <w:sz w:val="16"/>
                <w:szCs w:val="16"/>
              </w:rPr>
              <w:t>/</w:t>
            </w: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MÊS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6E5" w:rsidRPr="001B5A15" w:rsidRDefault="00CD5D4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6E5" w:rsidRPr="001B5A15" w:rsidRDefault="005514B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IMPOSSIBILIDADE DE CONTRATAÇÃO</w:t>
            </w:r>
          </w:p>
        </w:tc>
      </w:tr>
      <w:tr w:rsidR="005514BB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5514BB" w:rsidRPr="001B5A15" w:rsidRDefault="005514BB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12)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F.N.</w:t>
            </w:r>
            <w:proofErr w:type="spell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SOARES CLINICA MÉDICA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5514BB" w:rsidRPr="001B5A15" w:rsidRDefault="008E33B1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13/09/2019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5514BB" w:rsidRPr="001B5A15" w:rsidRDefault="003E6FD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500/MÊS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5514BB" w:rsidRPr="001B5A15" w:rsidRDefault="00000B4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5514BB" w:rsidRPr="001B5A15" w:rsidRDefault="005514B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AC401E" w:rsidRPr="00000B44" w:rsidTr="00B37E84">
        <w:trPr>
          <w:trHeight w:val="397"/>
        </w:trPr>
        <w:tc>
          <w:tcPr>
            <w:tcW w:w="3218" w:type="dxa"/>
            <w:shd w:val="clear" w:color="auto" w:fill="FABF8F" w:themeFill="accent6" w:themeFillTint="99"/>
            <w:vAlign w:val="center"/>
          </w:tcPr>
          <w:p w:rsidR="00AC401E" w:rsidRPr="00000B44" w:rsidRDefault="00AC401E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>13)</w:t>
            </w:r>
            <w:proofErr w:type="gramEnd"/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CLÍNICA MÉDICA MANTINE LTDA</w:t>
            </w:r>
          </w:p>
        </w:tc>
        <w:tc>
          <w:tcPr>
            <w:tcW w:w="1602" w:type="dxa"/>
            <w:shd w:val="clear" w:color="auto" w:fill="FABF8F" w:themeFill="accent6" w:themeFillTint="99"/>
            <w:vAlign w:val="center"/>
          </w:tcPr>
          <w:p w:rsidR="00AC401E" w:rsidRPr="00000B44" w:rsidRDefault="00AC401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>06/03/2020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AC401E" w:rsidRPr="00000B44" w:rsidRDefault="00AC401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>--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C401E" w:rsidRPr="00000B44" w:rsidRDefault="0053280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 xml:space="preserve">DIREÇÃO PEDIU PARA AGUARDAR 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AC401E" w:rsidRPr="00000B44" w:rsidRDefault="00AC401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00B44">
              <w:rPr>
                <w:rFonts w:asciiTheme="minorHAnsi" w:hAnsiTheme="minorHAnsi" w:cs="Arial"/>
                <w:bCs/>
                <w:sz w:val="16"/>
                <w:szCs w:val="16"/>
              </w:rPr>
              <w:t>HEMATOLOGIA</w:t>
            </w:r>
          </w:p>
        </w:tc>
      </w:tr>
      <w:tr w:rsidR="00404187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404187" w:rsidRPr="001B5A15" w:rsidRDefault="00404187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14)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RAKUEN MEDICINA CENTER ME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404187" w:rsidRPr="001B5A15" w:rsidRDefault="0040418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19/08/2020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404187" w:rsidRPr="001B5A15" w:rsidRDefault="0040418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250/MÊS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404187" w:rsidRPr="001B5A15" w:rsidRDefault="00000B4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CONTRATADA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404187" w:rsidRPr="001B5A15" w:rsidRDefault="0040418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712129" w:rsidRPr="001B5A15" w:rsidTr="00B37E84">
        <w:trPr>
          <w:trHeight w:val="397"/>
        </w:trPr>
        <w:tc>
          <w:tcPr>
            <w:tcW w:w="3218" w:type="dxa"/>
            <w:shd w:val="clear" w:color="auto" w:fill="8DB3E2" w:themeFill="text2" w:themeFillTint="66"/>
            <w:vAlign w:val="center"/>
          </w:tcPr>
          <w:p w:rsidR="00712129" w:rsidRPr="001B5A15" w:rsidRDefault="00712129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15)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ROGERIO Y. NABESHIMA &amp; CIA. </w:t>
            </w: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LTDA -ME</w:t>
            </w:r>
            <w:proofErr w:type="gramEnd"/>
          </w:p>
        </w:tc>
        <w:tc>
          <w:tcPr>
            <w:tcW w:w="1602" w:type="dxa"/>
            <w:shd w:val="clear" w:color="auto" w:fill="8DB3E2" w:themeFill="text2" w:themeFillTint="66"/>
            <w:vAlign w:val="center"/>
          </w:tcPr>
          <w:p w:rsidR="00712129" w:rsidRPr="001B5A15" w:rsidRDefault="0071212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21/09/2020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712129" w:rsidRPr="001B5A15" w:rsidRDefault="003E6FD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300/MÊS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712129" w:rsidRPr="001B5A15" w:rsidRDefault="005B789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CONTRATO VENCE DIA 12/11/2021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12129" w:rsidRPr="001B5A15" w:rsidRDefault="00712129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VASCULAR</w:t>
            </w:r>
          </w:p>
        </w:tc>
      </w:tr>
      <w:tr w:rsidR="00000B44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000B44" w:rsidRDefault="00000B44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16)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RABELO ESPECIALIDADES MÉDICAS EIRELI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000B44" w:rsidRDefault="00CD5D4B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05/10/2020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000B44" w:rsidRDefault="00000B4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1º ADITIVO </w:t>
            </w:r>
          </w:p>
          <w:p w:rsidR="00000B44" w:rsidRDefault="00F60115" w:rsidP="0041479F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(VENC</w:t>
            </w:r>
            <w:r w:rsidR="0041479F">
              <w:rPr>
                <w:rFonts w:asciiTheme="minorHAnsi" w:hAnsiTheme="minorHAnsi" w:cs="Arial"/>
                <w:bCs/>
                <w:sz w:val="16"/>
                <w:szCs w:val="16"/>
              </w:rPr>
              <w:t xml:space="preserve">IDO -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06/11/2021)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000B44" w:rsidRDefault="00000B4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2F5FD4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2F5FD4" w:rsidRDefault="002F5FD4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17)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F.N.SOARES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CLÍNICA MÉDICA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M.E.</w:t>
            </w:r>
            <w:proofErr w:type="spellEnd"/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2F5FD4" w:rsidRDefault="002F5FD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ADITIVO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2F5FD4" w:rsidRDefault="002F5FD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500/MÊS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2F5FD4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1º ADITIVO </w:t>
            </w:r>
          </w:p>
          <w:p w:rsidR="00F60115" w:rsidRPr="001B5A15" w:rsidRDefault="0041479F" w:rsidP="0041479F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(VENCIDO - </w:t>
            </w:r>
            <w:r w:rsidR="00F60115">
              <w:rPr>
                <w:rFonts w:asciiTheme="minorHAnsi" w:hAnsiTheme="minorHAnsi" w:cs="Arial"/>
                <w:bCs/>
                <w:sz w:val="16"/>
                <w:szCs w:val="16"/>
              </w:rPr>
              <w:t>27/11/2021)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2F5FD4" w:rsidRDefault="002F5FD4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B5180E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B5180E" w:rsidRDefault="00B5180E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18)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RABELO ESPECIALIDADES MÉDICAS EIRELI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B5180E" w:rsidRDefault="00B5180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24/08/2021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B5180E" w:rsidRDefault="00B5180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250/MÊS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2E5967" w:rsidRDefault="002E5967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2º ADITIVO </w:t>
            </w:r>
          </w:p>
          <w:p w:rsidR="00B5180E" w:rsidRDefault="0041479F" w:rsidP="0041479F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(VENCIDO - </w:t>
            </w:r>
            <w:r w:rsidR="002E5967">
              <w:rPr>
                <w:rFonts w:asciiTheme="minorHAnsi" w:hAnsiTheme="minorHAnsi" w:cs="Arial"/>
                <w:bCs/>
                <w:sz w:val="16"/>
                <w:szCs w:val="16"/>
              </w:rPr>
              <w:t>07/11/2022)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B5180E" w:rsidRDefault="00B5180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F60115" w:rsidRPr="001B5A15" w:rsidTr="00B37E84">
        <w:trPr>
          <w:trHeight w:val="274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1</w:t>
            </w:r>
            <w:r w:rsidR="002E5967">
              <w:rPr>
                <w:rFonts w:asciiTheme="minorHAnsi" w:hAnsiTheme="minorHAnsi" w:cs="Arial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F.N.SOARES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CLÍNICA MÉDICA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M.E.</w:t>
            </w:r>
            <w:proofErr w:type="spellEnd"/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05/10/2021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500/MÊS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2º ADITIVO </w:t>
            </w:r>
          </w:p>
          <w:p w:rsidR="009E7243" w:rsidRPr="001B5A15" w:rsidRDefault="0041479F" w:rsidP="0041479F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(VENCIDO - </w:t>
            </w:r>
            <w:r w:rsidR="009E7243">
              <w:rPr>
                <w:rFonts w:asciiTheme="minorHAnsi" w:hAnsiTheme="minorHAnsi" w:cs="Arial"/>
                <w:bCs/>
                <w:sz w:val="16"/>
                <w:szCs w:val="16"/>
              </w:rPr>
              <w:t>28/11/2022)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F60115" w:rsidRPr="001B5A15" w:rsidTr="00B37E84">
        <w:trPr>
          <w:trHeight w:val="397"/>
        </w:trPr>
        <w:tc>
          <w:tcPr>
            <w:tcW w:w="3218" w:type="dxa"/>
            <w:shd w:val="clear" w:color="auto" w:fill="8DB3E2" w:themeFill="text2" w:themeFillTint="66"/>
            <w:vAlign w:val="center"/>
          </w:tcPr>
          <w:p w:rsidR="00F60115" w:rsidRPr="001B5A15" w:rsidRDefault="002E5967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20</w:t>
            </w:r>
            <w:r w:rsidR="00F60115">
              <w:rPr>
                <w:rFonts w:asciiTheme="minorHAnsi" w:hAnsiTheme="minorHAnsi" w:cs="Arial"/>
                <w:bCs/>
                <w:sz w:val="16"/>
                <w:szCs w:val="16"/>
              </w:rPr>
              <w:t>)</w:t>
            </w:r>
            <w:proofErr w:type="gramEnd"/>
            <w:r w:rsidR="00F601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ROGERIO Y. NABESHIMA &amp; CIA. LTDA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  <w:r w:rsidR="00F601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-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="00F60115">
              <w:rPr>
                <w:rFonts w:asciiTheme="minorHAnsi" w:hAnsiTheme="minorHAnsi" w:cs="Arial"/>
                <w:bCs/>
                <w:sz w:val="16"/>
                <w:szCs w:val="16"/>
              </w:rPr>
              <w:t>ME</w:t>
            </w:r>
          </w:p>
        </w:tc>
        <w:tc>
          <w:tcPr>
            <w:tcW w:w="1602" w:type="dxa"/>
            <w:shd w:val="clear" w:color="auto" w:fill="8DB3E2" w:themeFill="text2" w:themeFillTint="66"/>
            <w:vAlign w:val="center"/>
          </w:tcPr>
          <w:p w:rsidR="00F60115" w:rsidRPr="001B5A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29/10/2021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F60115" w:rsidRPr="001B5A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300/MÊS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F601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1º ADITIVO </w:t>
            </w:r>
          </w:p>
          <w:p w:rsidR="009E7243" w:rsidRPr="001B5A15" w:rsidRDefault="009E7243" w:rsidP="00335097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(VENC</w:t>
            </w:r>
            <w:r w:rsidR="00335097">
              <w:rPr>
                <w:rFonts w:asciiTheme="minorHAnsi" w:hAnsiTheme="minorHAnsi" w:cs="Arial"/>
                <w:bCs/>
                <w:sz w:val="16"/>
                <w:szCs w:val="16"/>
              </w:rPr>
              <w:t xml:space="preserve">IDO -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13/11/2022)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F60115" w:rsidRPr="001B5A15" w:rsidRDefault="00F6011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VASCULAR</w:t>
            </w:r>
          </w:p>
        </w:tc>
      </w:tr>
      <w:tr w:rsidR="009E7243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9E7243" w:rsidRDefault="009E7243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21)</w:t>
            </w:r>
            <w:proofErr w:type="gramEnd"/>
            <w:r w:rsidRPr="001B5A15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RAKUEN MEDICINA CENTER ME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9E7243" w:rsidRDefault="009E72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16/09/2022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9E7243" w:rsidRDefault="009E72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312/MÊS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9E7243" w:rsidRDefault="009E72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2º ADITIVO</w:t>
            </w:r>
          </w:p>
          <w:p w:rsidR="009E7243" w:rsidRDefault="009E72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</w:t>
            </w:r>
            <w:r w:rsidR="00D65D43">
              <w:rPr>
                <w:rFonts w:asciiTheme="minorHAnsi" w:hAnsiTheme="minorHAnsi" w:cs="Arial"/>
                <w:bCs/>
                <w:sz w:val="16"/>
                <w:szCs w:val="16"/>
              </w:rPr>
              <w:t xml:space="preserve">VENCE </w:t>
            </w:r>
            <w:r w:rsidR="0041479F">
              <w:rPr>
                <w:rFonts w:asciiTheme="minorHAnsi" w:hAnsiTheme="minorHAnsi" w:cs="Arial"/>
                <w:bCs/>
                <w:sz w:val="16"/>
                <w:szCs w:val="16"/>
              </w:rPr>
              <w:t xml:space="preserve">DIA </w:t>
            </w:r>
            <w:r w:rsidR="00D65D43">
              <w:rPr>
                <w:rFonts w:asciiTheme="minorHAnsi" w:hAnsiTheme="minorHAnsi" w:cs="Arial"/>
                <w:bCs/>
                <w:sz w:val="16"/>
                <w:szCs w:val="16"/>
              </w:rPr>
              <w:t>10/10/2023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E7243" w:rsidRDefault="009E72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D65D43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D65D43" w:rsidRDefault="00D65D43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22)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RABELO ESPECIALIDADES MÉDICAS EIRELI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D65D43" w:rsidRDefault="00D65D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13/10/2022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D65D43" w:rsidRDefault="00D65D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250/MÊS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D65D43" w:rsidRDefault="00D65D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3º ADITIVO </w:t>
            </w:r>
          </w:p>
          <w:p w:rsidR="00D65D43" w:rsidRDefault="00D65D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</w:t>
            </w:r>
            <w:r w:rsidR="00845D18">
              <w:rPr>
                <w:rFonts w:asciiTheme="minorHAnsi" w:hAnsiTheme="minorHAnsi" w:cs="Arial"/>
                <w:bCs/>
                <w:sz w:val="16"/>
                <w:szCs w:val="16"/>
              </w:rPr>
              <w:t>VENCE DIA 08/11/2023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65D43" w:rsidRDefault="00D65D43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FE5EB5" w:rsidRPr="001B5A15" w:rsidTr="00B37E84">
        <w:trPr>
          <w:trHeight w:val="397"/>
        </w:trPr>
        <w:tc>
          <w:tcPr>
            <w:tcW w:w="3218" w:type="dxa"/>
            <w:shd w:val="clear" w:color="auto" w:fill="8DB3E2" w:themeFill="text2" w:themeFillTint="66"/>
            <w:vAlign w:val="center"/>
          </w:tcPr>
          <w:p w:rsidR="00FE5EB5" w:rsidRPr="001B5A15" w:rsidRDefault="00FE5EB5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23)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ROGERIO Y. NABESHIMA &amp; CIA. LTDA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-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ME</w:t>
            </w:r>
          </w:p>
        </w:tc>
        <w:tc>
          <w:tcPr>
            <w:tcW w:w="1602" w:type="dxa"/>
            <w:shd w:val="clear" w:color="auto" w:fill="8DB3E2" w:themeFill="text2" w:themeFillTint="66"/>
            <w:vAlign w:val="center"/>
          </w:tcPr>
          <w:p w:rsidR="00FE5EB5" w:rsidRPr="001B5A15" w:rsidRDefault="00FE5EB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13/10/2021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FE5EB5" w:rsidRPr="001B5A15" w:rsidRDefault="00FE5EB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300/MÊS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895C4E" w:rsidRDefault="00FE5EB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2º ADITIVO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</w:p>
          <w:p w:rsidR="00FE5EB5" w:rsidRPr="001B5A15" w:rsidRDefault="00895C4E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(VENCE DIA 14/11/2023)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FE5EB5" w:rsidRPr="001B5A15" w:rsidRDefault="00FE5EB5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VASCULAR</w:t>
            </w:r>
          </w:p>
        </w:tc>
      </w:tr>
      <w:tr w:rsidR="00845D18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845D18" w:rsidRDefault="00845D18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24)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F.N.SOARES</w:t>
            </w:r>
            <w:proofErr w:type="spell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CLÍNICA MÉDICA </w:t>
            </w: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M.E.</w:t>
            </w:r>
            <w:proofErr w:type="spellEnd"/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845D18" w:rsidRDefault="00845D18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25/10/2022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845D18" w:rsidRDefault="00845D18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500/MÊS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845D18" w:rsidRDefault="00845D18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2º ADITIVO </w:t>
            </w:r>
          </w:p>
          <w:p w:rsidR="00845D18" w:rsidRPr="001B5A15" w:rsidRDefault="00845D18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</w:t>
            </w:r>
            <w:r w:rsidR="00895C4E">
              <w:rPr>
                <w:rFonts w:asciiTheme="minorHAnsi" w:hAnsiTheme="minorHAnsi" w:cs="Arial"/>
                <w:bCs/>
                <w:sz w:val="16"/>
                <w:szCs w:val="16"/>
              </w:rPr>
              <w:t>VENCE DIA 29/11/2023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845D18" w:rsidRDefault="00845D18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  <w:tr w:rsidR="00C04F82" w:rsidRPr="001B5A15" w:rsidTr="00B37E84">
        <w:trPr>
          <w:trHeight w:val="397"/>
        </w:trPr>
        <w:tc>
          <w:tcPr>
            <w:tcW w:w="3218" w:type="dxa"/>
            <w:shd w:val="clear" w:color="auto" w:fill="E5B8B7" w:themeFill="accent2" w:themeFillTint="66"/>
            <w:vAlign w:val="center"/>
          </w:tcPr>
          <w:p w:rsidR="00C04F82" w:rsidRDefault="00C04F82" w:rsidP="00B37E84">
            <w:pPr>
              <w:jc w:val="both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25)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F. ARRAVAL D. OLIVEIRA CLÍNICA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C04F82" w:rsidRDefault="00C04F8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12/05/2023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04F82" w:rsidRDefault="00C04F8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640/MÊS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C04F82" w:rsidRDefault="00C04F8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EM ANDAMENTO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04F82" w:rsidRDefault="00C04F82" w:rsidP="00B37E84">
            <w:pPr>
              <w:jc w:val="center"/>
              <w:outlineLvl w:val="1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ORTOPEDIA</w:t>
            </w:r>
          </w:p>
        </w:tc>
      </w:tr>
    </w:tbl>
    <w:p w:rsidR="00422C3B" w:rsidRPr="001B5A15" w:rsidRDefault="00422C3B" w:rsidP="00422C3B">
      <w:pPr>
        <w:ind w:left="540" w:right="1080"/>
        <w:rPr>
          <w:rFonts w:asciiTheme="minorHAnsi" w:hAnsiTheme="minorHAnsi" w:cs="Arial"/>
          <w:bCs/>
          <w:sz w:val="16"/>
          <w:szCs w:val="16"/>
        </w:rPr>
      </w:pPr>
    </w:p>
    <w:p w:rsidR="00335097" w:rsidRDefault="009E7243" w:rsidP="00335097">
      <w:pPr>
        <w:spacing w:before="4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lastRenderedPageBreak/>
        <w:t xml:space="preserve">   </w:t>
      </w:r>
    </w:p>
    <w:p w:rsidR="001B5A15" w:rsidRPr="001B5A15" w:rsidRDefault="009E7243" w:rsidP="00335097">
      <w:pPr>
        <w:spacing w:before="4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</w:t>
      </w:r>
      <w:r w:rsidR="00D65D43">
        <w:rPr>
          <w:rFonts w:asciiTheme="minorHAnsi" w:hAnsiTheme="minorHAnsi"/>
          <w:sz w:val="16"/>
          <w:szCs w:val="16"/>
        </w:rPr>
        <w:t xml:space="preserve"> </w:t>
      </w:r>
      <w:r w:rsidR="00845D18">
        <w:rPr>
          <w:rFonts w:asciiTheme="minorHAnsi" w:hAnsiTheme="minorHAnsi"/>
          <w:sz w:val="16"/>
          <w:szCs w:val="16"/>
        </w:rPr>
        <w:t xml:space="preserve">  </w:t>
      </w:r>
      <w:r w:rsidR="000E226C">
        <w:rPr>
          <w:rFonts w:asciiTheme="minorHAnsi" w:hAnsiTheme="minorHAnsi"/>
          <w:sz w:val="16"/>
          <w:szCs w:val="16"/>
        </w:rPr>
        <w:t xml:space="preserve">MUNICÍPIO DE APUCARANA, </w:t>
      </w:r>
      <w:r w:rsidR="00C04F82">
        <w:rPr>
          <w:rFonts w:asciiTheme="minorHAnsi" w:hAnsiTheme="minorHAnsi"/>
          <w:sz w:val="16"/>
          <w:szCs w:val="16"/>
        </w:rPr>
        <w:t>12</w:t>
      </w:r>
      <w:r w:rsidR="00CF4EA3">
        <w:rPr>
          <w:rFonts w:asciiTheme="minorHAnsi" w:hAnsiTheme="minorHAnsi"/>
          <w:sz w:val="16"/>
          <w:szCs w:val="16"/>
        </w:rPr>
        <w:t xml:space="preserve"> DE </w:t>
      </w:r>
      <w:r w:rsidR="00C04F82">
        <w:rPr>
          <w:rFonts w:asciiTheme="minorHAnsi" w:hAnsiTheme="minorHAnsi"/>
          <w:sz w:val="16"/>
          <w:szCs w:val="16"/>
        </w:rPr>
        <w:t>MAIO</w:t>
      </w:r>
      <w:r w:rsidR="000E226C">
        <w:rPr>
          <w:rFonts w:asciiTheme="minorHAnsi" w:hAnsiTheme="minorHAnsi"/>
          <w:sz w:val="16"/>
          <w:szCs w:val="16"/>
        </w:rPr>
        <w:t xml:space="preserve"> DE 202</w:t>
      </w:r>
      <w:r w:rsidR="00C04F82">
        <w:rPr>
          <w:rFonts w:asciiTheme="minorHAnsi" w:hAnsiTheme="minorHAnsi"/>
          <w:sz w:val="16"/>
          <w:szCs w:val="16"/>
        </w:rPr>
        <w:t>3</w:t>
      </w:r>
      <w:r w:rsidR="000E226C">
        <w:rPr>
          <w:rFonts w:asciiTheme="minorHAnsi" w:hAnsiTheme="minorHAnsi"/>
          <w:sz w:val="16"/>
          <w:szCs w:val="16"/>
        </w:rPr>
        <w:t>.</w:t>
      </w:r>
    </w:p>
    <w:p w:rsidR="00404187" w:rsidRDefault="00404187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FE5EB5" w:rsidRDefault="00FE5EB5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845D18" w:rsidRDefault="00845D18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C04F82" w:rsidRDefault="00C04F82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FE5EB5" w:rsidRPr="001B5A15" w:rsidRDefault="00FE5EB5" w:rsidP="005514BB">
      <w:pPr>
        <w:ind w:right="1080"/>
        <w:rPr>
          <w:rFonts w:asciiTheme="minorHAnsi" w:hAnsiTheme="minorHAnsi"/>
          <w:sz w:val="16"/>
          <w:szCs w:val="16"/>
        </w:rPr>
      </w:pPr>
    </w:p>
    <w:p w:rsidR="00E41CF4" w:rsidRPr="001B5A15" w:rsidRDefault="00655FBC" w:rsidP="00655FBC">
      <w:pPr>
        <w:ind w:left="540" w:right="1080"/>
        <w:jc w:val="center"/>
        <w:rPr>
          <w:rFonts w:asciiTheme="minorHAnsi" w:hAnsiTheme="minorHAnsi"/>
          <w:sz w:val="16"/>
          <w:szCs w:val="16"/>
        </w:rPr>
      </w:pPr>
      <w:r w:rsidRPr="001B5A15">
        <w:rPr>
          <w:rFonts w:asciiTheme="minorHAnsi" w:hAnsiTheme="minorHAnsi"/>
          <w:sz w:val="16"/>
          <w:szCs w:val="16"/>
        </w:rPr>
        <w:t>______________________</w:t>
      </w:r>
      <w:r w:rsidR="00A84A65" w:rsidRPr="001B5A15">
        <w:rPr>
          <w:rFonts w:asciiTheme="minorHAnsi" w:hAnsiTheme="minorHAnsi"/>
          <w:sz w:val="16"/>
          <w:szCs w:val="16"/>
        </w:rPr>
        <w:t>_______</w:t>
      </w:r>
    </w:p>
    <w:p w:rsidR="00E41CF4" w:rsidRDefault="00655FBC" w:rsidP="00655FBC">
      <w:pPr>
        <w:ind w:left="540" w:right="1080"/>
        <w:jc w:val="center"/>
        <w:rPr>
          <w:rFonts w:asciiTheme="minorHAnsi" w:hAnsiTheme="minorHAnsi"/>
          <w:sz w:val="16"/>
          <w:szCs w:val="16"/>
        </w:rPr>
      </w:pPr>
      <w:r w:rsidRPr="001B5A15">
        <w:rPr>
          <w:rFonts w:asciiTheme="minorHAnsi" w:hAnsiTheme="minorHAnsi"/>
          <w:sz w:val="16"/>
          <w:szCs w:val="16"/>
        </w:rPr>
        <w:t>RESPONSÁVEL PELAS INFORMAÇÕES</w:t>
      </w:r>
    </w:p>
    <w:p w:rsidR="00B5180E" w:rsidRPr="001B5A15" w:rsidRDefault="00B5180E" w:rsidP="00655FBC">
      <w:pPr>
        <w:ind w:left="540" w:right="108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DCL/AMS</w:t>
      </w:r>
    </w:p>
    <w:sectPr w:rsidR="00B5180E" w:rsidRPr="001B5A15" w:rsidSect="00335097">
      <w:headerReference w:type="default" r:id="rId6"/>
      <w:pgSz w:w="11907" w:h="16840" w:code="9"/>
      <w:pgMar w:top="1551" w:right="720" w:bottom="720" w:left="720" w:header="454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CC" w:rsidRDefault="00AA42CC" w:rsidP="00F1160B">
      <w:r>
        <w:separator/>
      </w:r>
    </w:p>
  </w:endnote>
  <w:endnote w:type="continuationSeparator" w:id="1">
    <w:p w:rsidR="00AA42CC" w:rsidRDefault="00AA42CC" w:rsidP="00F1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CC" w:rsidRDefault="00AA42CC" w:rsidP="00F1160B">
      <w:r>
        <w:separator/>
      </w:r>
    </w:p>
  </w:footnote>
  <w:footnote w:type="continuationSeparator" w:id="1">
    <w:p w:rsidR="00AA42CC" w:rsidRDefault="00AA42CC" w:rsidP="00F1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CC" w:rsidRDefault="009E7243">
    <w:pPr>
      <w:pStyle w:val="Cabealho"/>
    </w:pPr>
    <w:r w:rsidRPr="009E7243">
      <w:rPr>
        <w:noProof/>
      </w:rPr>
      <w:drawing>
        <wp:inline distT="0" distB="0" distL="0" distR="0">
          <wp:extent cx="5753100" cy="781050"/>
          <wp:effectExtent l="19050" t="0" r="0" b="0"/>
          <wp:docPr id="3" name="Imagem 1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0B44"/>
    <w:rsid w:val="000075BA"/>
    <w:rsid w:val="000121FB"/>
    <w:rsid w:val="000352F3"/>
    <w:rsid w:val="00040526"/>
    <w:rsid w:val="00040C97"/>
    <w:rsid w:val="000B7250"/>
    <w:rsid w:val="000E087C"/>
    <w:rsid w:val="000E226C"/>
    <w:rsid w:val="000F0509"/>
    <w:rsid w:val="00107C99"/>
    <w:rsid w:val="001179BA"/>
    <w:rsid w:val="00147635"/>
    <w:rsid w:val="00163E40"/>
    <w:rsid w:val="001675C1"/>
    <w:rsid w:val="00173244"/>
    <w:rsid w:val="001A3391"/>
    <w:rsid w:val="001A6218"/>
    <w:rsid w:val="001B5A15"/>
    <w:rsid w:val="001C2CCE"/>
    <w:rsid w:val="001C309A"/>
    <w:rsid w:val="001D102A"/>
    <w:rsid w:val="001D7107"/>
    <w:rsid w:val="001D7F00"/>
    <w:rsid w:val="00230BA6"/>
    <w:rsid w:val="0023310E"/>
    <w:rsid w:val="0023492D"/>
    <w:rsid w:val="00272404"/>
    <w:rsid w:val="002E5967"/>
    <w:rsid w:val="002F5FD4"/>
    <w:rsid w:val="002F668D"/>
    <w:rsid w:val="00335097"/>
    <w:rsid w:val="00347741"/>
    <w:rsid w:val="00364508"/>
    <w:rsid w:val="003A6EBE"/>
    <w:rsid w:val="003B07B6"/>
    <w:rsid w:val="003B7FED"/>
    <w:rsid w:val="003E6FD2"/>
    <w:rsid w:val="00404187"/>
    <w:rsid w:val="0041479F"/>
    <w:rsid w:val="00422C3B"/>
    <w:rsid w:val="004351A6"/>
    <w:rsid w:val="00441BCD"/>
    <w:rsid w:val="0044469E"/>
    <w:rsid w:val="0046170E"/>
    <w:rsid w:val="004A79D7"/>
    <w:rsid w:val="004B6887"/>
    <w:rsid w:val="004C68F5"/>
    <w:rsid w:val="004D5416"/>
    <w:rsid w:val="00504406"/>
    <w:rsid w:val="00532804"/>
    <w:rsid w:val="005514BB"/>
    <w:rsid w:val="00565AB9"/>
    <w:rsid w:val="00590541"/>
    <w:rsid w:val="005A6DA6"/>
    <w:rsid w:val="005B0761"/>
    <w:rsid w:val="005B789E"/>
    <w:rsid w:val="005C565A"/>
    <w:rsid w:val="005D6215"/>
    <w:rsid w:val="006030FC"/>
    <w:rsid w:val="00644D35"/>
    <w:rsid w:val="00644E77"/>
    <w:rsid w:val="00655FBC"/>
    <w:rsid w:val="006944D1"/>
    <w:rsid w:val="006A12C4"/>
    <w:rsid w:val="006A5CB0"/>
    <w:rsid w:val="006B7E6D"/>
    <w:rsid w:val="006D74ED"/>
    <w:rsid w:val="006F281A"/>
    <w:rsid w:val="00704B71"/>
    <w:rsid w:val="00712129"/>
    <w:rsid w:val="007371D6"/>
    <w:rsid w:val="007630F0"/>
    <w:rsid w:val="00767ED7"/>
    <w:rsid w:val="007772AF"/>
    <w:rsid w:val="00786671"/>
    <w:rsid w:val="0079121B"/>
    <w:rsid w:val="007A2C86"/>
    <w:rsid w:val="00807189"/>
    <w:rsid w:val="00821E8B"/>
    <w:rsid w:val="0083618F"/>
    <w:rsid w:val="00845D18"/>
    <w:rsid w:val="00853EAD"/>
    <w:rsid w:val="00864C02"/>
    <w:rsid w:val="0088236A"/>
    <w:rsid w:val="00895C4E"/>
    <w:rsid w:val="008A74B0"/>
    <w:rsid w:val="008C095A"/>
    <w:rsid w:val="008E33B1"/>
    <w:rsid w:val="00932C28"/>
    <w:rsid w:val="009A3FD1"/>
    <w:rsid w:val="009A7EA4"/>
    <w:rsid w:val="009C0160"/>
    <w:rsid w:val="009C710D"/>
    <w:rsid w:val="009E7243"/>
    <w:rsid w:val="009F6C9F"/>
    <w:rsid w:val="00A63281"/>
    <w:rsid w:val="00A74D17"/>
    <w:rsid w:val="00A8036A"/>
    <w:rsid w:val="00A84618"/>
    <w:rsid w:val="00A84A65"/>
    <w:rsid w:val="00AA42CC"/>
    <w:rsid w:val="00AA431A"/>
    <w:rsid w:val="00AC401E"/>
    <w:rsid w:val="00B15030"/>
    <w:rsid w:val="00B26D1A"/>
    <w:rsid w:val="00B26E3F"/>
    <w:rsid w:val="00B37E84"/>
    <w:rsid w:val="00B40746"/>
    <w:rsid w:val="00B5180E"/>
    <w:rsid w:val="00B80B89"/>
    <w:rsid w:val="00B92BC0"/>
    <w:rsid w:val="00BC19B8"/>
    <w:rsid w:val="00BC26B3"/>
    <w:rsid w:val="00BE03E0"/>
    <w:rsid w:val="00BE7776"/>
    <w:rsid w:val="00BF1DD4"/>
    <w:rsid w:val="00BF69A3"/>
    <w:rsid w:val="00C04F82"/>
    <w:rsid w:val="00C42715"/>
    <w:rsid w:val="00C55415"/>
    <w:rsid w:val="00C872EA"/>
    <w:rsid w:val="00CA6DFB"/>
    <w:rsid w:val="00CB389E"/>
    <w:rsid w:val="00CB4C61"/>
    <w:rsid w:val="00CD5D4B"/>
    <w:rsid w:val="00CE0387"/>
    <w:rsid w:val="00CF4EA3"/>
    <w:rsid w:val="00D15BBA"/>
    <w:rsid w:val="00D23DFC"/>
    <w:rsid w:val="00D2716C"/>
    <w:rsid w:val="00D30866"/>
    <w:rsid w:val="00D35A23"/>
    <w:rsid w:val="00D410FE"/>
    <w:rsid w:val="00D614B0"/>
    <w:rsid w:val="00D65D43"/>
    <w:rsid w:val="00D6636F"/>
    <w:rsid w:val="00D666E5"/>
    <w:rsid w:val="00DB1C26"/>
    <w:rsid w:val="00E0107C"/>
    <w:rsid w:val="00E41CF4"/>
    <w:rsid w:val="00E62472"/>
    <w:rsid w:val="00E83A03"/>
    <w:rsid w:val="00E908D1"/>
    <w:rsid w:val="00E97F74"/>
    <w:rsid w:val="00ED1057"/>
    <w:rsid w:val="00EE3592"/>
    <w:rsid w:val="00EF60E5"/>
    <w:rsid w:val="00F1160B"/>
    <w:rsid w:val="00F60115"/>
    <w:rsid w:val="00F8255F"/>
    <w:rsid w:val="00FC711B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11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160B"/>
  </w:style>
  <w:style w:type="paragraph" w:styleId="Rodap">
    <w:name w:val="footer"/>
    <w:basedOn w:val="Normal"/>
    <w:link w:val="RodapChar"/>
    <w:rsid w:val="00F11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160B"/>
  </w:style>
  <w:style w:type="paragraph" w:styleId="PargrafodaLista">
    <w:name w:val="List Paragraph"/>
    <w:basedOn w:val="Normal"/>
    <w:uiPriority w:val="34"/>
    <w:qFormat/>
    <w:rsid w:val="0089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404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74</cp:revision>
  <cp:lastPrinted>2021-10-29T18:16:00Z</cp:lastPrinted>
  <dcterms:created xsi:type="dcterms:W3CDTF">2015-04-06T14:34:00Z</dcterms:created>
  <dcterms:modified xsi:type="dcterms:W3CDTF">2023-06-06T13:30:00Z</dcterms:modified>
</cp:coreProperties>
</file>